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18FB" w14:textId="3C44A9CD" w:rsidR="008E31C2" w:rsidRDefault="006D17E2" w:rsidP="00445123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576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8E31C2">
        <w:rPr>
          <w:b/>
          <w:sz w:val="24"/>
        </w:rPr>
        <w:t xml:space="preserve">AEROSPACE SCIENCE </w:t>
      </w:r>
      <w:r w:rsidR="004A15E5">
        <w:rPr>
          <w:b/>
          <w:sz w:val="24"/>
        </w:rPr>
        <w:t>II</w:t>
      </w:r>
      <w:r w:rsidR="0063186E">
        <w:rPr>
          <w:b/>
          <w:sz w:val="24"/>
        </w:rPr>
        <w:t xml:space="preserve"> and </w:t>
      </w:r>
      <w:r w:rsidR="004A15E5">
        <w:rPr>
          <w:b/>
          <w:sz w:val="24"/>
        </w:rPr>
        <w:t>III, SY</w:t>
      </w:r>
      <w:r w:rsidR="00692F91">
        <w:rPr>
          <w:b/>
          <w:sz w:val="24"/>
        </w:rPr>
        <w:t xml:space="preserve"> 20</w:t>
      </w:r>
      <w:r w:rsidR="003D23BA">
        <w:rPr>
          <w:b/>
          <w:sz w:val="24"/>
        </w:rPr>
        <w:t>2</w:t>
      </w:r>
      <w:r w:rsidR="0063186E">
        <w:rPr>
          <w:b/>
          <w:sz w:val="24"/>
        </w:rPr>
        <w:t>3</w:t>
      </w:r>
      <w:r w:rsidR="00692F91">
        <w:rPr>
          <w:b/>
          <w:sz w:val="24"/>
        </w:rPr>
        <w:t>-20</w:t>
      </w:r>
      <w:r w:rsidR="003D23BA">
        <w:rPr>
          <w:b/>
          <w:sz w:val="24"/>
        </w:rPr>
        <w:t>2</w:t>
      </w:r>
      <w:r w:rsidR="0063186E">
        <w:rPr>
          <w:b/>
          <w:sz w:val="24"/>
        </w:rPr>
        <w:t>4</w:t>
      </w:r>
      <w:r w:rsidR="007F71D1">
        <w:rPr>
          <w:b/>
          <w:sz w:val="24"/>
        </w:rPr>
        <w:t xml:space="preserve"> </w:t>
      </w:r>
    </w:p>
    <w:p w14:paraId="352A4833" w14:textId="77777777" w:rsidR="003D4623" w:rsidRDefault="003D4623" w:rsidP="00445123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576"/>
        <w:jc w:val="center"/>
        <w:rPr>
          <w:b/>
          <w:sz w:val="24"/>
        </w:rPr>
      </w:pPr>
    </w:p>
    <w:p w14:paraId="32209F79" w14:textId="25996458" w:rsidR="0065520D" w:rsidRDefault="0065520D" w:rsidP="0065520D">
      <w:pPr>
        <w:tabs>
          <w:tab w:val="left" w:pos="576"/>
          <w:tab w:val="left" w:pos="2304"/>
          <w:tab w:val="left" w:pos="2880"/>
          <w:tab w:val="left" w:pos="6336"/>
        </w:tabs>
        <w:ind w:left="576"/>
        <w:rPr>
          <w:sz w:val="24"/>
        </w:rPr>
      </w:pPr>
      <w:r w:rsidRPr="00A216E5">
        <w:rPr>
          <w:b/>
          <w:sz w:val="24"/>
        </w:rPr>
        <w:t>Instructors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Pr="00A216E5">
        <w:rPr>
          <w:b/>
          <w:sz w:val="24"/>
        </w:rPr>
        <w:t xml:space="preserve">Maj Farese, </w:t>
      </w:r>
      <w:r w:rsidR="00436B3F">
        <w:rPr>
          <w:b/>
          <w:sz w:val="24"/>
        </w:rPr>
        <w:t>S</w:t>
      </w:r>
      <w:r w:rsidRPr="00A216E5">
        <w:rPr>
          <w:b/>
          <w:sz w:val="24"/>
        </w:rPr>
        <w:t xml:space="preserve">MSgt </w:t>
      </w:r>
      <w:r w:rsidR="00436B3F">
        <w:rPr>
          <w:b/>
          <w:sz w:val="24"/>
        </w:rPr>
        <w:t>Owen</w:t>
      </w:r>
    </w:p>
    <w:p w14:paraId="2892C1B8" w14:textId="77777777" w:rsidR="00496F7B" w:rsidRDefault="00496F7B" w:rsidP="00496F7B">
      <w:pPr>
        <w:tabs>
          <w:tab w:val="left" w:pos="576"/>
          <w:tab w:val="left" w:pos="2880"/>
          <w:tab w:val="left" w:pos="4032"/>
          <w:tab w:val="left" w:pos="9504"/>
        </w:tabs>
        <w:ind w:left="576"/>
        <w:rPr>
          <w:b/>
          <w:sz w:val="24"/>
        </w:rPr>
      </w:pPr>
      <w:r w:rsidRPr="00A11E2E">
        <w:rPr>
          <w:b/>
          <w:sz w:val="24"/>
        </w:rPr>
        <w:t>Credit Hours</w:t>
      </w:r>
      <w:r>
        <w:rPr>
          <w:b/>
          <w:sz w:val="24"/>
        </w:rPr>
        <w:t>:</w:t>
      </w:r>
      <w:r>
        <w:rPr>
          <w:b/>
          <w:sz w:val="24"/>
        </w:rPr>
        <w:tab/>
        <w:t>1 Elective Credit Each Semester</w:t>
      </w:r>
      <w:r w:rsidR="008A5CDE">
        <w:rPr>
          <w:b/>
          <w:sz w:val="24"/>
        </w:rPr>
        <w:t xml:space="preserve"> (PE credit may be obtained if needed)</w:t>
      </w:r>
    </w:p>
    <w:p w14:paraId="211E84BD" w14:textId="77777777" w:rsidR="008A5CDE" w:rsidRPr="008A5CDE" w:rsidRDefault="008A5CDE" w:rsidP="008A5CDE">
      <w:pPr>
        <w:pStyle w:val="ListParagraph"/>
        <w:numPr>
          <w:ilvl w:val="0"/>
          <w:numId w:val="1"/>
        </w:numPr>
        <w:tabs>
          <w:tab w:val="left" w:pos="576"/>
          <w:tab w:val="left" w:pos="3024"/>
          <w:tab w:val="left" w:pos="4032"/>
          <w:tab w:val="left" w:pos="9504"/>
        </w:tabs>
        <w:rPr>
          <w:b/>
          <w:sz w:val="24"/>
        </w:rPr>
      </w:pPr>
      <w:r w:rsidRPr="008A5CDE">
        <w:rPr>
          <w:b/>
          <w:sz w:val="24"/>
        </w:rPr>
        <w:t>ACADEMICS</w:t>
      </w:r>
      <w:r w:rsidR="008E31C2" w:rsidRPr="008A5CDE">
        <w:rPr>
          <w:b/>
          <w:sz w:val="24"/>
        </w:rPr>
        <w:t>:</w:t>
      </w:r>
    </w:p>
    <w:p w14:paraId="2AD718C8" w14:textId="77777777" w:rsidR="008E31C2" w:rsidRPr="008A5CDE" w:rsidRDefault="008E31C2" w:rsidP="008A5CDE">
      <w:pPr>
        <w:pStyle w:val="ListParagraph"/>
        <w:tabs>
          <w:tab w:val="left" w:pos="576"/>
          <w:tab w:val="left" w:pos="3024"/>
          <w:tab w:val="left" w:pos="4032"/>
          <w:tab w:val="left" w:pos="9504"/>
        </w:tabs>
        <w:ind w:left="936"/>
        <w:rPr>
          <w:sz w:val="24"/>
        </w:rPr>
      </w:pPr>
      <w:r w:rsidRPr="008A5CDE">
        <w:rPr>
          <w:sz w:val="24"/>
        </w:rPr>
        <w:tab/>
      </w:r>
      <w:r w:rsidRPr="008A5CDE">
        <w:rPr>
          <w:sz w:val="24"/>
        </w:rPr>
        <w:tab/>
      </w:r>
      <w:r w:rsidRPr="008A5CDE">
        <w:rPr>
          <w:sz w:val="24"/>
        </w:rPr>
        <w:tab/>
      </w:r>
    </w:p>
    <w:p w14:paraId="18DE8D7F" w14:textId="102BEB0B" w:rsidR="003F1B7D" w:rsidRDefault="00496F7B" w:rsidP="001E1765">
      <w:pPr>
        <w:tabs>
          <w:tab w:val="left" w:pos="18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3C2F68" w:rsidRPr="00445123">
        <w:rPr>
          <w:b/>
          <w:sz w:val="24"/>
        </w:rPr>
        <w:t>1</w:t>
      </w:r>
      <w:proofErr w:type="gramStart"/>
      <w:r w:rsidR="003C2F68" w:rsidRPr="00445123">
        <w:rPr>
          <w:b/>
          <w:sz w:val="24"/>
          <w:vertAlign w:val="superscript"/>
        </w:rPr>
        <w:t>st</w:t>
      </w:r>
      <w:r w:rsidR="00D328D0">
        <w:rPr>
          <w:b/>
          <w:sz w:val="24"/>
          <w:vertAlign w:val="superscript"/>
        </w:rPr>
        <w:t xml:space="preserve"> </w:t>
      </w:r>
      <w:r w:rsidR="003C2F68">
        <w:rPr>
          <w:b/>
          <w:sz w:val="24"/>
        </w:rPr>
        <w:t xml:space="preserve"> </w:t>
      </w:r>
      <w:r w:rsidR="003C2F68" w:rsidRPr="00445123">
        <w:rPr>
          <w:b/>
          <w:sz w:val="24"/>
        </w:rPr>
        <w:t>Semester</w:t>
      </w:r>
      <w:proofErr w:type="gramEnd"/>
      <w:r w:rsidR="00816F09">
        <w:rPr>
          <w:sz w:val="24"/>
        </w:rPr>
        <w:tab/>
      </w:r>
      <w:r w:rsidR="003C2F68" w:rsidRPr="000801AB">
        <w:rPr>
          <w:b/>
          <w:sz w:val="24"/>
        </w:rPr>
        <w:t>SCIENCE OF FLIGHT</w:t>
      </w:r>
      <w:r w:rsidR="003C2F68">
        <w:rPr>
          <w:b/>
          <w:sz w:val="24"/>
        </w:rPr>
        <w:t xml:space="preserve">: </w:t>
      </w:r>
      <w:r w:rsidR="003C2F68">
        <w:rPr>
          <w:sz w:val="24"/>
        </w:rPr>
        <w:t xml:space="preserve"> </w:t>
      </w:r>
      <w:r w:rsidR="003F1B7D">
        <w:rPr>
          <w:i/>
          <w:iCs/>
          <w:sz w:val="24"/>
          <w:szCs w:val="24"/>
        </w:rPr>
        <w:t xml:space="preserve">The Science of Flight: A Gateway to New Horizons </w:t>
      </w:r>
      <w:r w:rsidR="003F1B7D">
        <w:rPr>
          <w:sz w:val="24"/>
          <w:szCs w:val="24"/>
        </w:rPr>
        <w:t>is an</w:t>
      </w:r>
    </w:p>
    <w:p w14:paraId="4D4EC4FA" w14:textId="48ADC42D" w:rsidR="003C2F68" w:rsidRDefault="00816F09" w:rsidP="001E1765">
      <w:pPr>
        <w:tabs>
          <w:tab w:val="left" w:pos="1800"/>
          <w:tab w:val="left" w:pos="2520"/>
        </w:tabs>
        <w:autoSpaceDE w:val="0"/>
        <w:autoSpaceDN w:val="0"/>
        <w:adjustRightInd w:val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 w:rsidR="003F1B7D">
        <w:rPr>
          <w:sz w:val="24"/>
          <w:szCs w:val="24"/>
        </w:rPr>
        <w:t xml:space="preserve">introductory course and customized textbook that focuses on </w:t>
      </w:r>
      <w:r w:rsidR="002A10AA" w:rsidRPr="002A10AA">
        <w:rPr>
          <w:b/>
          <w:sz w:val="24"/>
          <w:szCs w:val="24"/>
        </w:rPr>
        <w:t xml:space="preserve">CH 1: </w:t>
      </w:r>
      <w:r w:rsidR="00D37A77">
        <w:rPr>
          <w:b/>
          <w:sz w:val="24"/>
          <w:szCs w:val="24"/>
        </w:rPr>
        <w:t>H</w:t>
      </w:r>
      <w:r w:rsidR="00B87D76">
        <w:rPr>
          <w:b/>
          <w:sz w:val="24"/>
          <w:szCs w:val="24"/>
        </w:rPr>
        <w:t>ow A</w:t>
      </w:r>
      <w:r w:rsidR="003F1B7D" w:rsidRPr="002A10AA">
        <w:rPr>
          <w:b/>
          <w:sz w:val="24"/>
          <w:szCs w:val="24"/>
        </w:rPr>
        <w:t>irplanes</w:t>
      </w:r>
      <w:r w:rsidR="002A10AA">
        <w:rPr>
          <w:b/>
          <w:sz w:val="24"/>
          <w:szCs w:val="24"/>
        </w:rPr>
        <w:t xml:space="preserve"> </w:t>
      </w:r>
      <w:r w:rsidR="00B87D76">
        <w:rPr>
          <w:b/>
          <w:sz w:val="24"/>
          <w:szCs w:val="24"/>
        </w:rPr>
        <w:t>F</w:t>
      </w:r>
      <w:r w:rsidR="003F1B7D" w:rsidRPr="002A10AA">
        <w:rPr>
          <w:b/>
          <w:sz w:val="24"/>
          <w:szCs w:val="24"/>
        </w:rPr>
        <w:t>ly</w:t>
      </w:r>
      <w:r w:rsidR="003F1B7D">
        <w:rPr>
          <w:sz w:val="24"/>
          <w:szCs w:val="24"/>
        </w:rPr>
        <w:t xml:space="preserve">, </w:t>
      </w:r>
      <w:r w:rsidR="002A10AA" w:rsidRPr="00D37A77">
        <w:rPr>
          <w:b/>
          <w:sz w:val="24"/>
          <w:szCs w:val="24"/>
        </w:rPr>
        <w:t xml:space="preserve">CH 2 </w:t>
      </w:r>
      <w:r w:rsidR="00B87D76">
        <w:rPr>
          <w:b/>
          <w:sz w:val="24"/>
          <w:szCs w:val="24"/>
        </w:rPr>
        <w:t>Working Through Flight Conditions</w:t>
      </w:r>
      <w:r w:rsidR="003F1B7D">
        <w:rPr>
          <w:sz w:val="24"/>
          <w:szCs w:val="24"/>
        </w:rPr>
        <w:t xml:space="preserve">, </w:t>
      </w:r>
      <w:r w:rsidR="00D37A77" w:rsidRPr="00D37A77">
        <w:rPr>
          <w:b/>
          <w:sz w:val="24"/>
          <w:szCs w:val="24"/>
        </w:rPr>
        <w:t>CH 3:</w:t>
      </w:r>
      <w:r w:rsidR="00B87D76">
        <w:rPr>
          <w:b/>
          <w:sz w:val="24"/>
          <w:szCs w:val="24"/>
        </w:rPr>
        <w:t xml:space="preserve"> Flight and the Human B</w:t>
      </w:r>
      <w:r w:rsidR="003F1B7D" w:rsidRPr="00D37A77">
        <w:rPr>
          <w:b/>
          <w:sz w:val="24"/>
          <w:szCs w:val="24"/>
        </w:rPr>
        <w:t>ody</w:t>
      </w:r>
      <w:r w:rsidR="003F1B7D">
        <w:rPr>
          <w:sz w:val="24"/>
          <w:szCs w:val="24"/>
        </w:rPr>
        <w:t xml:space="preserve">, and </w:t>
      </w:r>
      <w:r w:rsidR="00D37A77" w:rsidRPr="00D37A77">
        <w:rPr>
          <w:b/>
          <w:sz w:val="24"/>
          <w:szCs w:val="24"/>
        </w:rPr>
        <w:t xml:space="preserve">CH 4 </w:t>
      </w:r>
      <w:r w:rsidR="00B87D76">
        <w:rPr>
          <w:b/>
          <w:sz w:val="24"/>
          <w:szCs w:val="24"/>
        </w:rPr>
        <w:t xml:space="preserve">Flying </w:t>
      </w:r>
      <w:proofErr w:type="gramStart"/>
      <w:r w:rsidR="00B87D76">
        <w:rPr>
          <w:b/>
          <w:sz w:val="24"/>
          <w:szCs w:val="24"/>
        </w:rPr>
        <w:t>From</w:t>
      </w:r>
      <w:proofErr w:type="gramEnd"/>
      <w:r w:rsidR="00B87D76">
        <w:rPr>
          <w:b/>
          <w:sz w:val="24"/>
          <w:szCs w:val="24"/>
        </w:rPr>
        <w:t xml:space="preserve"> Here to There</w:t>
      </w:r>
      <w:r w:rsidR="003F1B7D">
        <w:rPr>
          <w:sz w:val="24"/>
          <w:szCs w:val="24"/>
        </w:rPr>
        <w:t>. The</w:t>
      </w:r>
      <w:r w:rsidR="00D37A77">
        <w:rPr>
          <w:sz w:val="24"/>
          <w:szCs w:val="24"/>
        </w:rPr>
        <w:t xml:space="preserve"> </w:t>
      </w:r>
      <w:r w:rsidR="003F1B7D">
        <w:rPr>
          <w:sz w:val="24"/>
          <w:szCs w:val="24"/>
        </w:rPr>
        <w:t>course is designed to complement materials taught in math, physics, and other</w:t>
      </w:r>
      <w:r w:rsidR="00D37A77">
        <w:rPr>
          <w:sz w:val="24"/>
          <w:szCs w:val="24"/>
        </w:rPr>
        <w:t xml:space="preserve"> </w:t>
      </w:r>
      <w:r w:rsidR="003F1B7D">
        <w:rPr>
          <w:sz w:val="24"/>
          <w:szCs w:val="24"/>
        </w:rPr>
        <w:t>science</w:t>
      </w:r>
      <w:r w:rsidR="00566980">
        <w:rPr>
          <w:sz w:val="24"/>
          <w:szCs w:val="24"/>
        </w:rPr>
        <w:t xml:space="preserve"> </w:t>
      </w:r>
      <w:r w:rsidR="003F1B7D">
        <w:rPr>
          <w:sz w:val="24"/>
          <w:szCs w:val="24"/>
        </w:rPr>
        <w:t>related courses and is aligned with the National Science Education</w:t>
      </w:r>
      <w:r w:rsidR="00566980">
        <w:rPr>
          <w:sz w:val="24"/>
          <w:szCs w:val="24"/>
        </w:rPr>
        <w:t xml:space="preserve"> </w:t>
      </w:r>
      <w:r w:rsidR="003F1B7D">
        <w:rPr>
          <w:sz w:val="24"/>
          <w:szCs w:val="24"/>
        </w:rPr>
        <w:t>Standards, the Math</w:t>
      </w:r>
      <w:r w:rsidR="00566980">
        <w:rPr>
          <w:sz w:val="24"/>
          <w:szCs w:val="24"/>
        </w:rPr>
        <w:t xml:space="preserve"> </w:t>
      </w:r>
      <w:r w:rsidR="003F1B7D">
        <w:rPr>
          <w:sz w:val="24"/>
          <w:szCs w:val="24"/>
        </w:rPr>
        <w:t>Standards and Expectations, and ISTE National Educationa</w:t>
      </w:r>
      <w:r w:rsidR="00E23588">
        <w:rPr>
          <w:sz w:val="24"/>
          <w:szCs w:val="24"/>
        </w:rPr>
        <w:t>l</w:t>
      </w:r>
      <w:r w:rsidR="00D37A77">
        <w:rPr>
          <w:sz w:val="24"/>
          <w:szCs w:val="24"/>
        </w:rPr>
        <w:t xml:space="preserve"> </w:t>
      </w:r>
      <w:r w:rsidR="003F1B7D">
        <w:rPr>
          <w:sz w:val="24"/>
          <w:szCs w:val="24"/>
        </w:rPr>
        <w:t>Technology Standards for Students.</w:t>
      </w:r>
    </w:p>
    <w:p w14:paraId="3D07980B" w14:textId="46D8C80E" w:rsidR="007E0BC0" w:rsidRPr="007E0BC0" w:rsidRDefault="007E0BC0" w:rsidP="001E1765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  <w:autoSpaceDE w:val="0"/>
        <w:autoSpaceDN w:val="0"/>
        <w:adjustRightInd w:val="0"/>
        <w:ind w:left="1800" w:firstLine="0"/>
        <w:rPr>
          <w:sz w:val="24"/>
        </w:rPr>
      </w:pPr>
      <w:r>
        <w:rPr>
          <w:b/>
          <w:sz w:val="24"/>
        </w:rPr>
        <w:t>In Class Project:</w:t>
      </w:r>
      <w:r>
        <w:rPr>
          <w:sz w:val="24"/>
        </w:rPr>
        <w:t xml:space="preserve"> cadets will be divided into several groups and given the task to build a Remotely Controlled </w:t>
      </w:r>
      <w:r w:rsidR="0063186E">
        <w:rPr>
          <w:sz w:val="24"/>
        </w:rPr>
        <w:t>Drones,</w:t>
      </w:r>
      <w:r>
        <w:rPr>
          <w:sz w:val="24"/>
        </w:rPr>
        <w:t xml:space="preserve"> using </w:t>
      </w:r>
      <w:r w:rsidR="0063186E">
        <w:rPr>
          <w:sz w:val="24"/>
        </w:rPr>
        <w:t xml:space="preserve">the </w:t>
      </w:r>
      <w:proofErr w:type="spellStart"/>
      <w:r w:rsidR="0063186E">
        <w:rPr>
          <w:sz w:val="24"/>
        </w:rPr>
        <w:t>RubiQ</w:t>
      </w:r>
      <w:proofErr w:type="spellEnd"/>
      <w:r w:rsidR="0063186E">
        <w:rPr>
          <w:sz w:val="24"/>
        </w:rPr>
        <w:t xml:space="preserve"> Classroom Drone System. Cadets will also, as a final project, design a plan to integrate the VEX robotics system with the </w:t>
      </w:r>
      <w:proofErr w:type="spellStart"/>
      <w:r w:rsidR="0063186E">
        <w:rPr>
          <w:sz w:val="24"/>
        </w:rPr>
        <w:t>RubiQ</w:t>
      </w:r>
      <w:proofErr w:type="spellEnd"/>
      <w:r>
        <w:rPr>
          <w:sz w:val="24"/>
        </w:rPr>
        <w:t xml:space="preserve"> Cadets will be graded on task completion (accuracy, construction techniques, ability to follow directives, timeliness) teamwork and participation.</w:t>
      </w:r>
    </w:p>
    <w:p w14:paraId="61E77F7D" w14:textId="2049B495" w:rsidR="0065520D" w:rsidRDefault="00664E99" w:rsidP="001E1765">
      <w:pPr>
        <w:tabs>
          <w:tab w:val="left" w:pos="2430"/>
          <w:tab w:val="left" w:pos="252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</w:rPr>
        <w:t xml:space="preserve"> </w:t>
      </w:r>
      <w:r w:rsidR="0065520D" w:rsidRPr="0065520D">
        <w:rPr>
          <w:b/>
          <w:sz w:val="24"/>
        </w:rPr>
        <w:t>OBJECTIVE:</w:t>
      </w:r>
      <w:r w:rsidR="0065520D">
        <w:rPr>
          <w:sz w:val="24"/>
        </w:rPr>
        <w:t xml:space="preserve"> </w:t>
      </w:r>
      <w:r w:rsidR="0065520D">
        <w:rPr>
          <w:color w:val="000000"/>
          <w:sz w:val="24"/>
          <w:szCs w:val="24"/>
        </w:rPr>
        <w:t xml:space="preserve">Analyze the elements of flight. Evaluate how atmospheric </w:t>
      </w:r>
      <w:proofErr w:type="gramStart"/>
      <w:r w:rsidR="0065520D">
        <w:rPr>
          <w:color w:val="000000"/>
          <w:sz w:val="24"/>
          <w:szCs w:val="24"/>
        </w:rPr>
        <w:t>conditions</w:t>
      </w:r>
      <w:proofErr w:type="gramEnd"/>
      <w:r w:rsidR="0065520D">
        <w:rPr>
          <w:color w:val="000000"/>
          <w:sz w:val="24"/>
          <w:szCs w:val="24"/>
        </w:rPr>
        <w:t xml:space="preserve"> </w:t>
      </w:r>
    </w:p>
    <w:p w14:paraId="0912D8FF" w14:textId="77777777" w:rsidR="00664E99" w:rsidRDefault="00664E99" w:rsidP="001E1765">
      <w:pPr>
        <w:tabs>
          <w:tab w:val="left" w:pos="2430"/>
          <w:tab w:val="left" w:pos="2520"/>
        </w:tabs>
        <w:autoSpaceDE w:val="0"/>
        <w:autoSpaceDN w:val="0"/>
        <w:adjustRightInd w:val="0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5520D">
        <w:rPr>
          <w:color w:val="000000"/>
          <w:sz w:val="24"/>
          <w:szCs w:val="24"/>
        </w:rPr>
        <w:t>affect flight. Evaluate how flight affects the human body.</w:t>
      </w:r>
      <w:r w:rsidR="0065520D" w:rsidRPr="0065520D">
        <w:rPr>
          <w:color w:val="000000"/>
          <w:sz w:val="24"/>
          <w:szCs w:val="24"/>
        </w:rPr>
        <w:t xml:space="preserve"> </w:t>
      </w:r>
      <w:r w:rsidR="0065520D">
        <w:rPr>
          <w:color w:val="000000"/>
          <w:sz w:val="24"/>
          <w:szCs w:val="24"/>
        </w:rPr>
        <w:t xml:space="preserve">Analyze flight </w:t>
      </w:r>
      <w:proofErr w:type="gramStart"/>
      <w:r w:rsidR="0065520D">
        <w:rPr>
          <w:color w:val="000000"/>
          <w:sz w:val="24"/>
          <w:szCs w:val="24"/>
        </w:rPr>
        <w:t>navigation</w:t>
      </w:r>
      <w:proofErr w:type="gramEnd"/>
    </w:p>
    <w:p w14:paraId="331B6868" w14:textId="77777777" w:rsidR="0065520D" w:rsidRDefault="00664E99" w:rsidP="001E1765">
      <w:pPr>
        <w:tabs>
          <w:tab w:val="left" w:pos="2430"/>
          <w:tab w:val="left" w:pos="2520"/>
        </w:tabs>
        <w:autoSpaceDE w:val="0"/>
        <w:autoSpaceDN w:val="0"/>
        <w:adjustRightInd w:val="0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5520D">
        <w:rPr>
          <w:color w:val="000000"/>
          <w:sz w:val="24"/>
          <w:szCs w:val="24"/>
        </w:rPr>
        <w:t>and the purpose of aerial navigation aids</w:t>
      </w:r>
      <w:r w:rsidR="007F71D1">
        <w:rPr>
          <w:color w:val="000000"/>
          <w:sz w:val="24"/>
          <w:szCs w:val="24"/>
        </w:rPr>
        <w:t>.</w:t>
      </w:r>
    </w:p>
    <w:p w14:paraId="3D813958" w14:textId="77777777" w:rsidR="008A5CDE" w:rsidRDefault="008A5CDE" w:rsidP="001E1765">
      <w:pPr>
        <w:tabs>
          <w:tab w:val="left" w:pos="2430"/>
          <w:tab w:val="left" w:pos="2520"/>
        </w:tabs>
        <w:autoSpaceDE w:val="0"/>
        <w:autoSpaceDN w:val="0"/>
        <w:adjustRightInd w:val="0"/>
        <w:ind w:left="1800"/>
        <w:rPr>
          <w:sz w:val="24"/>
          <w:szCs w:val="24"/>
        </w:rPr>
      </w:pPr>
    </w:p>
    <w:p w14:paraId="2181BD76" w14:textId="3A202AFA" w:rsidR="0065520D" w:rsidRPr="00F46AAE" w:rsidRDefault="0065520D" w:rsidP="001E1765">
      <w:pPr>
        <w:tabs>
          <w:tab w:val="left" w:pos="630"/>
          <w:tab w:val="left" w:pos="900"/>
          <w:tab w:val="left" w:pos="990"/>
          <w:tab w:val="left" w:pos="1800"/>
        </w:tabs>
        <w:autoSpaceDE w:val="0"/>
        <w:autoSpaceDN w:val="0"/>
        <w:adjustRightInd w:val="0"/>
        <w:ind w:left="540"/>
        <w:rPr>
          <w:b/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 </w:t>
      </w:r>
      <w:r w:rsidR="00800D1D" w:rsidRPr="00800D1D">
        <w:rPr>
          <w:b/>
          <w:color w:val="000000"/>
          <w:sz w:val="24"/>
          <w:szCs w:val="24"/>
        </w:rPr>
        <w:t>Textbook</w:t>
      </w:r>
      <w:r w:rsidR="00800D1D">
        <w:rPr>
          <w:b/>
          <w:color w:val="000000"/>
          <w:sz w:val="24"/>
          <w:szCs w:val="24"/>
        </w:rPr>
        <w:tab/>
      </w:r>
      <w:r w:rsidR="00800D1D" w:rsidRPr="00F46AAE">
        <w:rPr>
          <w:b/>
          <w:color w:val="000000"/>
          <w:sz w:val="24"/>
          <w:szCs w:val="24"/>
        </w:rPr>
        <w:t>“The Science of Flight: Gateway to New Horizons”</w:t>
      </w:r>
      <w:r w:rsidR="00D328D0" w:rsidRPr="00F46AAE">
        <w:rPr>
          <w:b/>
          <w:color w:val="000000"/>
          <w:sz w:val="24"/>
          <w:szCs w:val="24"/>
        </w:rPr>
        <w:t xml:space="preserve">, Selected Videos, Navigation  </w:t>
      </w:r>
    </w:p>
    <w:p w14:paraId="094E1F34" w14:textId="77777777" w:rsidR="00D328D0" w:rsidRDefault="00D328D0" w:rsidP="001E1765">
      <w:pPr>
        <w:tabs>
          <w:tab w:val="left" w:pos="630"/>
          <w:tab w:val="left" w:pos="900"/>
          <w:tab w:val="left" w:pos="990"/>
          <w:tab w:val="left" w:pos="180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F46AAE">
        <w:rPr>
          <w:b/>
          <w:color w:val="000000"/>
          <w:sz w:val="24"/>
          <w:szCs w:val="24"/>
        </w:rPr>
        <w:tab/>
      </w:r>
      <w:r w:rsidRPr="00F46AAE">
        <w:rPr>
          <w:b/>
          <w:color w:val="000000"/>
          <w:sz w:val="24"/>
          <w:szCs w:val="24"/>
        </w:rPr>
        <w:tab/>
      </w:r>
      <w:r w:rsidRPr="00F46AAE">
        <w:rPr>
          <w:b/>
          <w:color w:val="000000"/>
          <w:sz w:val="24"/>
          <w:szCs w:val="24"/>
        </w:rPr>
        <w:tab/>
      </w:r>
      <w:r w:rsidRPr="00F46AAE">
        <w:rPr>
          <w:b/>
          <w:color w:val="000000"/>
          <w:sz w:val="24"/>
          <w:szCs w:val="24"/>
        </w:rPr>
        <w:tab/>
        <w:t>Charts, Nav Plotters/computers</w:t>
      </w:r>
      <w:r w:rsidR="00496F7B">
        <w:rPr>
          <w:b/>
          <w:color w:val="000000"/>
          <w:sz w:val="24"/>
          <w:szCs w:val="24"/>
        </w:rPr>
        <w:t>, Curriculum in Action Field trips</w:t>
      </w:r>
    </w:p>
    <w:p w14:paraId="150FBE5F" w14:textId="77777777" w:rsidR="008A5CDE" w:rsidRPr="00F46AAE" w:rsidRDefault="008A5CDE" w:rsidP="00C511AD">
      <w:pPr>
        <w:tabs>
          <w:tab w:val="left" w:pos="630"/>
          <w:tab w:val="left" w:pos="900"/>
          <w:tab w:val="left" w:pos="990"/>
          <w:tab w:val="left" w:pos="216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69180672" w14:textId="698BBB60" w:rsidR="008A5CDE" w:rsidRPr="001F0AAD" w:rsidRDefault="00496F7B" w:rsidP="0073264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1890" w:hanging="1890"/>
        <w:rPr>
          <w:sz w:val="24"/>
        </w:rPr>
      </w:pPr>
      <w:r>
        <w:rPr>
          <w:color w:val="000000"/>
          <w:sz w:val="24"/>
          <w:szCs w:val="24"/>
        </w:rPr>
        <w:t xml:space="preserve"> </w:t>
      </w:r>
      <w:r w:rsidR="00F46AAE" w:rsidRPr="003C2F68">
        <w:rPr>
          <w:b/>
          <w:sz w:val="24"/>
        </w:rPr>
        <w:t>2</w:t>
      </w:r>
      <w:r w:rsidR="00F46AAE" w:rsidRPr="003C2F68">
        <w:rPr>
          <w:b/>
          <w:sz w:val="24"/>
          <w:vertAlign w:val="superscript"/>
        </w:rPr>
        <w:t>nd</w:t>
      </w:r>
      <w:r w:rsidR="00F46AAE" w:rsidRPr="003C2F68">
        <w:rPr>
          <w:b/>
          <w:sz w:val="24"/>
        </w:rPr>
        <w:t xml:space="preserve"> Semester</w:t>
      </w:r>
      <w:r w:rsidR="0063186E">
        <w:rPr>
          <w:sz w:val="24"/>
        </w:rPr>
        <w:tab/>
      </w:r>
      <w:r w:rsidR="0063186E" w:rsidRPr="0063186E">
        <w:rPr>
          <w:b/>
          <w:bCs/>
          <w:sz w:val="24"/>
        </w:rPr>
        <w:t xml:space="preserve">AN </w:t>
      </w:r>
      <w:r w:rsidR="008A5CDE">
        <w:rPr>
          <w:b/>
          <w:sz w:val="24"/>
          <w:szCs w:val="24"/>
        </w:rPr>
        <w:t xml:space="preserve">INTRODUCTION TO </w:t>
      </w:r>
      <w:r w:rsidR="001F0AAD">
        <w:rPr>
          <w:b/>
          <w:sz w:val="24"/>
          <w:szCs w:val="24"/>
        </w:rPr>
        <w:t>VEX 5 ROBOTICS:</w:t>
      </w:r>
      <w:r w:rsidR="001F0AAD">
        <w:rPr>
          <w:bCs/>
          <w:sz w:val="24"/>
          <w:szCs w:val="24"/>
        </w:rPr>
        <w:t xml:space="preserve"> </w:t>
      </w:r>
      <w:r w:rsidR="001F0AAD" w:rsidRPr="001F0AAD">
        <w:rPr>
          <w:sz w:val="24"/>
        </w:rPr>
        <w:t>This engaging robotics course starts with the basics of the VEX V5 Kit, teaching</w:t>
      </w:r>
      <w:r w:rsidR="001F0AAD">
        <w:rPr>
          <w:sz w:val="24"/>
        </w:rPr>
        <w:t xml:space="preserve"> Cadets</w:t>
      </w:r>
      <w:r w:rsidR="001F0AAD" w:rsidRPr="001F0AAD">
        <w:rPr>
          <w:sz w:val="24"/>
        </w:rPr>
        <w:t xml:space="preserve"> the function of each component and simple construction techniques. </w:t>
      </w:r>
      <w:r w:rsidR="001F0AAD">
        <w:rPr>
          <w:sz w:val="24"/>
        </w:rPr>
        <w:t xml:space="preserve">They will then </w:t>
      </w:r>
      <w:r w:rsidR="001F0AAD" w:rsidRPr="001F0AAD">
        <w:rPr>
          <w:sz w:val="24"/>
        </w:rPr>
        <w:t xml:space="preserve">build progressively more complex structures, learning to create sturdy, functional, and mobile builds while exploring how physics plays a role in their construction. This section peaks with the Capstone Challenge, </w:t>
      </w:r>
      <w:r w:rsidR="001F0AAD">
        <w:rPr>
          <w:sz w:val="24"/>
        </w:rPr>
        <w:t xml:space="preserve">they will </w:t>
      </w:r>
      <w:r w:rsidR="001F0AAD" w:rsidRPr="001F0AAD">
        <w:rPr>
          <w:sz w:val="24"/>
        </w:rPr>
        <w:t xml:space="preserve">use </w:t>
      </w:r>
      <w:r w:rsidR="001F0AAD">
        <w:rPr>
          <w:sz w:val="24"/>
        </w:rPr>
        <w:t>their</w:t>
      </w:r>
      <w:r w:rsidR="001F0AAD" w:rsidRPr="001F0AAD">
        <w:rPr>
          <w:sz w:val="24"/>
        </w:rPr>
        <w:t xml:space="preserve"> new skills to design and build a prototype of a new product and pitch </w:t>
      </w:r>
      <w:r w:rsidR="001F0AAD">
        <w:rPr>
          <w:sz w:val="24"/>
        </w:rPr>
        <w:t>their</w:t>
      </w:r>
      <w:r w:rsidR="001F0AAD" w:rsidRPr="001F0AAD">
        <w:rPr>
          <w:sz w:val="24"/>
        </w:rPr>
        <w:t xml:space="preserve"> design</w:t>
      </w:r>
      <w:r w:rsidR="001F0AAD">
        <w:rPr>
          <w:sz w:val="24"/>
        </w:rPr>
        <w:t xml:space="preserve">. </w:t>
      </w:r>
    </w:p>
    <w:p w14:paraId="003DAC9E" w14:textId="30A04378" w:rsidR="001F0AAD" w:rsidRDefault="001F0AAD" w:rsidP="001F0AAD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0F491429" w14:textId="019719E7" w:rsidR="001F0AAD" w:rsidRDefault="001F0AAD" w:rsidP="001F0AAD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66B19054" w14:textId="77777777" w:rsidR="00836C52" w:rsidRDefault="001F0AAD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1890" w:hanging="189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1F0AAD">
        <w:rPr>
          <w:bCs/>
          <w:sz w:val="24"/>
          <w:szCs w:val="24"/>
        </w:rPr>
        <w:t>1</w:t>
      </w:r>
      <w:proofErr w:type="gramStart"/>
      <w:r w:rsidRPr="001F0AAD">
        <w:rPr>
          <w:bCs/>
          <w:sz w:val="24"/>
          <w:szCs w:val="24"/>
          <w:vertAlign w:val="superscript"/>
        </w:rPr>
        <w:t>st</w:t>
      </w:r>
      <w:r w:rsidRPr="001F0AAD">
        <w:rPr>
          <w:bCs/>
          <w:sz w:val="24"/>
          <w:szCs w:val="24"/>
        </w:rPr>
        <w:t xml:space="preserve">  Nine</w:t>
      </w:r>
      <w:proofErr w:type="gramEnd"/>
      <w:r w:rsidRPr="001F0AAD">
        <w:rPr>
          <w:bCs/>
          <w:sz w:val="24"/>
          <w:szCs w:val="24"/>
        </w:rPr>
        <w:t xml:space="preserve"> </w:t>
      </w:r>
      <w:proofErr w:type="spellStart"/>
      <w:r w:rsidRPr="001F0AAD">
        <w:rPr>
          <w:bCs/>
          <w:sz w:val="24"/>
          <w:szCs w:val="24"/>
        </w:rPr>
        <w:t>Wks</w:t>
      </w:r>
      <w:proofErr w:type="spellEnd"/>
      <w:r w:rsidRPr="001F0AA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Pr="00836C52">
        <w:rPr>
          <w:b/>
          <w:sz w:val="24"/>
          <w:szCs w:val="24"/>
        </w:rPr>
        <w:t>Unit 1</w:t>
      </w:r>
      <w:r>
        <w:rPr>
          <w:bCs/>
          <w:sz w:val="24"/>
          <w:szCs w:val="24"/>
        </w:rPr>
        <w:t xml:space="preserve">: Get Started Building. </w:t>
      </w:r>
      <w:r>
        <w:rPr>
          <w:rFonts w:ascii="Noto Sans" w:hAnsi="Noto Sans" w:cs="Noto Sans"/>
          <w:color w:val="000000"/>
        </w:rPr>
        <w:t> </w:t>
      </w:r>
      <w:r w:rsidRPr="001F0AAD">
        <w:rPr>
          <w:bCs/>
          <w:sz w:val="24"/>
          <w:szCs w:val="24"/>
        </w:rPr>
        <w:t>T</w:t>
      </w:r>
      <w:r w:rsidRPr="001F0AAD">
        <w:rPr>
          <w:bCs/>
          <w:sz w:val="24"/>
          <w:szCs w:val="24"/>
        </w:rPr>
        <w:t>each</w:t>
      </w:r>
      <w:r w:rsidR="00836C52">
        <w:rPr>
          <w:bCs/>
          <w:sz w:val="24"/>
          <w:szCs w:val="24"/>
        </w:rPr>
        <w:t>es</w:t>
      </w:r>
      <w:r>
        <w:rPr>
          <w:bCs/>
          <w:sz w:val="24"/>
          <w:szCs w:val="24"/>
        </w:rPr>
        <w:t xml:space="preserve"> Cadets</w:t>
      </w:r>
      <w:r w:rsidRPr="001F0AAD">
        <w:rPr>
          <w:bCs/>
          <w:sz w:val="24"/>
          <w:szCs w:val="24"/>
        </w:rPr>
        <w:t xml:space="preserve"> the function of each component and simple </w:t>
      </w:r>
      <w:r w:rsidR="00836C52">
        <w:rPr>
          <w:bCs/>
          <w:sz w:val="24"/>
          <w:szCs w:val="24"/>
        </w:rPr>
        <w:t>`</w:t>
      </w:r>
      <w:r w:rsidR="00836C52">
        <w:rPr>
          <w:bCs/>
          <w:sz w:val="24"/>
          <w:szCs w:val="24"/>
        </w:rPr>
        <w:tab/>
      </w:r>
      <w:r w:rsidRPr="001F0AAD">
        <w:rPr>
          <w:bCs/>
          <w:sz w:val="24"/>
          <w:szCs w:val="24"/>
        </w:rPr>
        <w:t xml:space="preserve">construction techniques. </w:t>
      </w:r>
      <w:r>
        <w:rPr>
          <w:bCs/>
          <w:sz w:val="24"/>
          <w:szCs w:val="24"/>
        </w:rPr>
        <w:t xml:space="preserve">Cadets will </w:t>
      </w:r>
      <w:r w:rsidRPr="001F0AAD">
        <w:rPr>
          <w:bCs/>
          <w:sz w:val="24"/>
          <w:szCs w:val="24"/>
        </w:rPr>
        <w:t xml:space="preserve">build progressively more complex structures, </w:t>
      </w:r>
    </w:p>
    <w:p w14:paraId="0E41497A" w14:textId="77777777" w:rsidR="00836C52" w:rsidRDefault="00836C52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1890" w:hanging="189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F0AAD" w:rsidRPr="001F0AAD">
        <w:rPr>
          <w:bCs/>
          <w:sz w:val="24"/>
          <w:szCs w:val="24"/>
        </w:rPr>
        <w:t xml:space="preserve">learning to create sturdy, functional, and mobile builds while exploring how </w:t>
      </w:r>
      <w:proofErr w:type="gramStart"/>
      <w:r w:rsidR="001F0AAD" w:rsidRPr="001F0AAD">
        <w:rPr>
          <w:bCs/>
          <w:sz w:val="24"/>
          <w:szCs w:val="24"/>
        </w:rPr>
        <w:t>physics</w:t>
      </w:r>
      <w:proofErr w:type="gramEnd"/>
    </w:p>
    <w:p w14:paraId="1CC95E74" w14:textId="07051B29" w:rsidR="001F0AAD" w:rsidRDefault="00836C52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1890" w:hanging="1890"/>
        <w:rPr>
          <w:rFonts w:ascii="Noto Sans" w:hAnsi="Noto Sans" w:cs="Noto Sans"/>
          <w:color w:val="000000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F0AAD" w:rsidRPr="001F0AAD">
        <w:rPr>
          <w:bCs/>
          <w:sz w:val="24"/>
          <w:szCs w:val="24"/>
        </w:rPr>
        <w:t xml:space="preserve"> plays a role in their construction.</w:t>
      </w:r>
      <w:r w:rsidR="001F0AAD">
        <w:rPr>
          <w:rFonts w:ascii="Noto Sans" w:hAnsi="Noto Sans" w:cs="Noto Sans"/>
          <w:color w:val="000000"/>
        </w:rPr>
        <w:t> </w:t>
      </w:r>
    </w:p>
    <w:p w14:paraId="2B7BA799" w14:textId="77777777" w:rsidR="00836C52" w:rsidRDefault="001F0AAD" w:rsidP="001F0AAD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rFonts w:ascii="Noto Sans" w:hAnsi="Noto Sans" w:cs="Noto Sans"/>
          <w:color w:val="000000"/>
        </w:rPr>
        <w:tab/>
      </w:r>
      <w:r>
        <w:rPr>
          <w:rFonts w:ascii="Noto Sans" w:hAnsi="Noto Sans" w:cs="Noto Sans"/>
          <w:color w:val="000000"/>
        </w:rPr>
        <w:tab/>
      </w:r>
      <w:r>
        <w:rPr>
          <w:rFonts w:ascii="Noto Sans" w:hAnsi="Noto Sans" w:cs="Noto Sans"/>
          <w:color w:val="000000"/>
        </w:rPr>
        <w:tab/>
      </w:r>
      <w:r>
        <w:rPr>
          <w:rFonts w:ascii="Noto Sans" w:hAnsi="Noto Sans" w:cs="Noto Sans"/>
          <w:color w:val="000000"/>
        </w:rPr>
        <w:tab/>
      </w:r>
      <w:r>
        <w:rPr>
          <w:rFonts w:ascii="Noto Sans" w:hAnsi="Noto Sans" w:cs="Noto Sans"/>
          <w:color w:val="000000"/>
        </w:rPr>
        <w:tab/>
      </w:r>
      <w:r w:rsidRPr="00836C52">
        <w:rPr>
          <w:b/>
          <w:sz w:val="24"/>
          <w:szCs w:val="24"/>
        </w:rPr>
        <w:t>Unit 2</w:t>
      </w:r>
      <w:r w:rsidR="00836C52">
        <w:rPr>
          <w:bCs/>
          <w:sz w:val="24"/>
          <w:szCs w:val="24"/>
        </w:rPr>
        <w:t xml:space="preserve">: Learning Coding.  </w:t>
      </w:r>
      <w:r w:rsidR="00836C52" w:rsidRPr="00836C52">
        <w:rPr>
          <w:bCs/>
          <w:sz w:val="24"/>
          <w:szCs w:val="24"/>
        </w:rPr>
        <w:t xml:space="preserve">Teaches the cadets the basics of coding. </w:t>
      </w:r>
      <w:proofErr w:type="gramStart"/>
      <w:r w:rsidR="00836C52" w:rsidRPr="00836C52">
        <w:rPr>
          <w:bCs/>
          <w:sz w:val="24"/>
          <w:szCs w:val="24"/>
        </w:rPr>
        <w:t>First</w:t>
      </w:r>
      <w:proofErr w:type="gramEnd"/>
      <w:r w:rsidR="00836C52" w:rsidRPr="00836C52">
        <w:rPr>
          <w:bCs/>
          <w:sz w:val="24"/>
          <w:szCs w:val="24"/>
        </w:rPr>
        <w:t xml:space="preserve"> </w:t>
      </w:r>
      <w:r w:rsidR="00836C52">
        <w:rPr>
          <w:bCs/>
          <w:sz w:val="24"/>
          <w:szCs w:val="24"/>
        </w:rPr>
        <w:t>they</w:t>
      </w:r>
      <w:r w:rsidR="00836C52" w:rsidRPr="00836C52">
        <w:rPr>
          <w:bCs/>
          <w:sz w:val="24"/>
          <w:szCs w:val="24"/>
        </w:rPr>
        <w:t xml:space="preserve"> will use </w:t>
      </w:r>
    </w:p>
    <w:p w14:paraId="655C43AC" w14:textId="77777777" w:rsidR="00836C52" w:rsidRDefault="00836C52" w:rsidP="001F0AAD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Pr="00836C52">
        <w:rPr>
          <w:bCs/>
          <w:sz w:val="24"/>
          <w:szCs w:val="24"/>
        </w:rPr>
        <w:t>VEXcode</w:t>
      </w:r>
      <w:proofErr w:type="spellEnd"/>
      <w:r w:rsidRPr="00836C52">
        <w:rPr>
          <w:bCs/>
          <w:sz w:val="24"/>
          <w:szCs w:val="24"/>
        </w:rPr>
        <w:t xml:space="preserve"> VR to code a virtual robot to drive and turn to knock down castles on the</w:t>
      </w:r>
    </w:p>
    <w:p w14:paraId="5A59A217" w14:textId="77777777" w:rsidR="00836C52" w:rsidRDefault="00836C52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836C52">
        <w:rPr>
          <w:bCs/>
          <w:sz w:val="24"/>
          <w:szCs w:val="24"/>
        </w:rPr>
        <w:t xml:space="preserve">Castle Crasher Playground. Then </w:t>
      </w:r>
      <w:r>
        <w:rPr>
          <w:bCs/>
          <w:sz w:val="24"/>
          <w:szCs w:val="24"/>
        </w:rPr>
        <w:t xml:space="preserve">Cadets </w:t>
      </w:r>
      <w:r w:rsidRPr="00836C52">
        <w:rPr>
          <w:bCs/>
          <w:sz w:val="24"/>
          <w:szCs w:val="24"/>
        </w:rPr>
        <w:t xml:space="preserve">will take </w:t>
      </w:r>
      <w:r>
        <w:rPr>
          <w:bCs/>
          <w:sz w:val="24"/>
          <w:szCs w:val="24"/>
        </w:rPr>
        <w:t>their</w:t>
      </w:r>
      <w:r w:rsidRPr="00836C52">
        <w:rPr>
          <w:bCs/>
          <w:sz w:val="24"/>
          <w:szCs w:val="24"/>
        </w:rPr>
        <w:t xml:space="preserve"> new coding skills and apply them</w:t>
      </w:r>
    </w:p>
    <w:p w14:paraId="348817E9" w14:textId="79D14F2E" w:rsidR="001F0AAD" w:rsidRDefault="00836C52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836C52">
        <w:rPr>
          <w:bCs/>
          <w:sz w:val="24"/>
          <w:szCs w:val="24"/>
        </w:rPr>
        <w:t xml:space="preserve">to coding </w:t>
      </w:r>
      <w:r>
        <w:rPr>
          <w:bCs/>
          <w:sz w:val="24"/>
          <w:szCs w:val="24"/>
        </w:rPr>
        <w:t>the</w:t>
      </w:r>
      <w:r w:rsidRPr="00836C52">
        <w:rPr>
          <w:bCs/>
          <w:sz w:val="24"/>
          <w:szCs w:val="24"/>
        </w:rPr>
        <w:t xml:space="preserve"> </w:t>
      </w:r>
      <w:proofErr w:type="spellStart"/>
      <w:r w:rsidRPr="00836C52">
        <w:rPr>
          <w:bCs/>
          <w:sz w:val="24"/>
          <w:szCs w:val="24"/>
        </w:rPr>
        <w:t>VEXcode</w:t>
      </w:r>
      <w:proofErr w:type="spellEnd"/>
      <w:r w:rsidRPr="00836C52">
        <w:rPr>
          <w:bCs/>
          <w:sz w:val="24"/>
          <w:szCs w:val="24"/>
        </w:rPr>
        <w:t xml:space="preserve"> V5</w:t>
      </w:r>
      <w:r>
        <w:rPr>
          <w:bCs/>
          <w:sz w:val="24"/>
          <w:szCs w:val="24"/>
        </w:rPr>
        <w:t>.</w:t>
      </w:r>
    </w:p>
    <w:p w14:paraId="4CBDCF4C" w14:textId="296DEE20" w:rsidR="0061740D" w:rsidRPr="0061740D" w:rsidRDefault="00122354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36C52">
        <w:rPr>
          <w:bCs/>
          <w:sz w:val="24"/>
          <w:szCs w:val="24"/>
        </w:rPr>
        <w:tab/>
      </w:r>
      <w:r w:rsidR="00836C52">
        <w:rPr>
          <w:b/>
          <w:sz w:val="24"/>
          <w:szCs w:val="24"/>
        </w:rPr>
        <w:t xml:space="preserve">Unit 3: </w:t>
      </w:r>
      <w:r w:rsidR="00836C52">
        <w:rPr>
          <w:bCs/>
          <w:sz w:val="24"/>
          <w:szCs w:val="24"/>
        </w:rPr>
        <w:t xml:space="preserve">Team Freeze tag Lab. </w:t>
      </w:r>
      <w:r w:rsidR="0061740D" w:rsidRPr="0061740D">
        <w:rPr>
          <w:bCs/>
          <w:sz w:val="24"/>
          <w:szCs w:val="24"/>
        </w:rPr>
        <w:t xml:space="preserve">In the Team Freeze Tag Unit, students will build the </w:t>
      </w:r>
    </w:p>
    <w:p w14:paraId="71F834B4" w14:textId="77777777" w:rsidR="0061740D" w:rsidRPr="0061740D" w:rsidRDefault="0061740D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 w:rsidRPr="0061740D">
        <w:rPr>
          <w:bCs/>
          <w:sz w:val="24"/>
          <w:szCs w:val="24"/>
        </w:rPr>
        <w:tab/>
      </w:r>
      <w:r w:rsidRPr="0061740D">
        <w:rPr>
          <w:bCs/>
          <w:sz w:val="24"/>
          <w:szCs w:val="24"/>
        </w:rPr>
        <w:tab/>
      </w:r>
      <w:r w:rsidRPr="0061740D">
        <w:rPr>
          <w:bCs/>
          <w:sz w:val="24"/>
          <w:szCs w:val="24"/>
        </w:rPr>
        <w:tab/>
      </w:r>
      <w:r w:rsidRPr="0061740D">
        <w:rPr>
          <w:bCs/>
          <w:sz w:val="24"/>
          <w:szCs w:val="24"/>
        </w:rPr>
        <w:tab/>
      </w:r>
      <w:proofErr w:type="spellStart"/>
      <w:r w:rsidRPr="0061740D">
        <w:rPr>
          <w:bCs/>
          <w:sz w:val="24"/>
          <w:szCs w:val="24"/>
        </w:rPr>
        <w:t>TrainingBot</w:t>
      </w:r>
      <w:proofErr w:type="spellEnd"/>
      <w:r w:rsidRPr="0061740D">
        <w:rPr>
          <w:bCs/>
          <w:sz w:val="24"/>
          <w:szCs w:val="24"/>
        </w:rPr>
        <w:t xml:space="preserve"> and learn to drive it with the Controller, in order to play a game of </w:t>
      </w:r>
      <w:proofErr w:type="gramStart"/>
      <w:r w:rsidRPr="0061740D">
        <w:rPr>
          <w:bCs/>
          <w:sz w:val="24"/>
          <w:szCs w:val="24"/>
        </w:rPr>
        <w:t>Team</w:t>
      </w:r>
      <w:proofErr w:type="gramEnd"/>
    </w:p>
    <w:p w14:paraId="01B20902" w14:textId="0D7FE25C" w:rsidR="00836C52" w:rsidRDefault="0061740D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 w:rsidRPr="0061740D">
        <w:rPr>
          <w:bCs/>
          <w:sz w:val="24"/>
          <w:szCs w:val="24"/>
        </w:rPr>
        <w:tab/>
      </w:r>
      <w:r w:rsidRPr="0061740D">
        <w:rPr>
          <w:bCs/>
          <w:sz w:val="24"/>
          <w:szCs w:val="24"/>
        </w:rPr>
        <w:tab/>
      </w:r>
      <w:r w:rsidRPr="0061740D">
        <w:rPr>
          <w:bCs/>
          <w:sz w:val="24"/>
          <w:szCs w:val="24"/>
        </w:rPr>
        <w:tab/>
      </w:r>
      <w:r w:rsidRPr="0061740D">
        <w:rPr>
          <w:bCs/>
          <w:sz w:val="24"/>
          <w:szCs w:val="24"/>
        </w:rPr>
        <w:tab/>
      </w:r>
      <w:r w:rsidRPr="0061740D">
        <w:rPr>
          <w:bCs/>
          <w:sz w:val="24"/>
          <w:szCs w:val="24"/>
        </w:rPr>
        <w:t>Freeze Tag in the Unit Competition</w:t>
      </w:r>
    </w:p>
    <w:p w14:paraId="57EE3C91" w14:textId="18CA64D7" w:rsidR="00836C52" w:rsidRDefault="00836C52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Unit 4: </w:t>
      </w:r>
      <w:proofErr w:type="spellStart"/>
      <w:r>
        <w:rPr>
          <w:bCs/>
          <w:sz w:val="24"/>
          <w:szCs w:val="24"/>
        </w:rPr>
        <w:t>Medbot</w:t>
      </w:r>
      <w:proofErr w:type="spellEnd"/>
      <w:r w:rsidR="0061740D">
        <w:rPr>
          <w:bCs/>
          <w:sz w:val="24"/>
          <w:szCs w:val="24"/>
        </w:rPr>
        <w:t xml:space="preserve">.  Cadets are asked to design and program a robot to deliver </w:t>
      </w:r>
      <w:proofErr w:type="gramStart"/>
      <w:r w:rsidR="0061740D">
        <w:rPr>
          <w:bCs/>
          <w:sz w:val="24"/>
          <w:szCs w:val="24"/>
        </w:rPr>
        <w:t>medications</w:t>
      </w:r>
      <w:proofErr w:type="gramEnd"/>
      <w:r w:rsidR="0061740D">
        <w:rPr>
          <w:bCs/>
          <w:sz w:val="24"/>
          <w:szCs w:val="24"/>
        </w:rPr>
        <w:t xml:space="preserve"> </w:t>
      </w:r>
    </w:p>
    <w:p w14:paraId="380C173E" w14:textId="1B37AFF0" w:rsidR="00836C52" w:rsidRDefault="0061740D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740D">
        <w:rPr>
          <w:bCs/>
          <w:sz w:val="24"/>
          <w:szCs w:val="24"/>
        </w:rPr>
        <w:t>In a hospital lab they create</w:t>
      </w:r>
      <w:r>
        <w:rPr>
          <w:bCs/>
          <w:sz w:val="24"/>
          <w:szCs w:val="24"/>
        </w:rPr>
        <w:t>.</w:t>
      </w:r>
    </w:p>
    <w:p w14:paraId="35F09219" w14:textId="77777777" w:rsidR="0061740D" w:rsidRDefault="00836C52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Unit 5:</w:t>
      </w:r>
      <w:r>
        <w:rPr>
          <w:bCs/>
          <w:sz w:val="24"/>
          <w:szCs w:val="24"/>
        </w:rPr>
        <w:t xml:space="preserve"> Robot Soccer Lab.</w:t>
      </w:r>
      <w:r w:rsidR="0061740D">
        <w:rPr>
          <w:bCs/>
          <w:sz w:val="24"/>
          <w:szCs w:val="24"/>
        </w:rPr>
        <w:t xml:space="preserve"> Cadets are asked to design 2 or more robots and have </w:t>
      </w:r>
      <w:proofErr w:type="gramStart"/>
      <w:r w:rsidR="0061740D">
        <w:rPr>
          <w:bCs/>
          <w:sz w:val="24"/>
          <w:szCs w:val="24"/>
        </w:rPr>
        <w:t>them</w:t>
      </w:r>
      <w:proofErr w:type="gramEnd"/>
    </w:p>
    <w:p w14:paraId="4F3C8F65" w14:textId="79550CED" w:rsidR="00836C52" w:rsidRDefault="0061740D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compete in a game of </w:t>
      </w:r>
      <w:proofErr w:type="gramStart"/>
      <w:r>
        <w:rPr>
          <w:bCs/>
          <w:sz w:val="24"/>
          <w:szCs w:val="24"/>
        </w:rPr>
        <w:t>soccer</w:t>
      </w:r>
      <w:proofErr w:type="gramEnd"/>
    </w:p>
    <w:p w14:paraId="1DF8F6E1" w14:textId="34CB3A49" w:rsidR="00122354" w:rsidRDefault="00122354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122354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Nine </w:t>
      </w:r>
      <w:proofErr w:type="spellStart"/>
      <w:r>
        <w:rPr>
          <w:bCs/>
          <w:sz w:val="24"/>
          <w:szCs w:val="24"/>
        </w:rPr>
        <w:t>Wks</w:t>
      </w:r>
      <w:proofErr w:type="spellEnd"/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Pr="00122354">
        <w:rPr>
          <w:b/>
          <w:sz w:val="24"/>
          <w:szCs w:val="24"/>
        </w:rPr>
        <w:t>Unit 6</w:t>
      </w:r>
      <w:r>
        <w:rPr>
          <w:b/>
          <w:sz w:val="24"/>
          <w:szCs w:val="24"/>
        </w:rPr>
        <w:t>:</w:t>
      </w:r>
      <w:r>
        <w:rPr>
          <w:bCs/>
          <w:sz w:val="24"/>
          <w:szCs w:val="24"/>
        </w:rPr>
        <w:t xml:space="preserve">  Bumper Maze Challenge. Cadets </w:t>
      </w:r>
      <w:r w:rsidRPr="00122354">
        <w:rPr>
          <w:bCs/>
          <w:sz w:val="24"/>
          <w:szCs w:val="24"/>
        </w:rPr>
        <w:t xml:space="preserve">in this section, </w:t>
      </w:r>
      <w:r>
        <w:rPr>
          <w:bCs/>
          <w:sz w:val="24"/>
          <w:szCs w:val="24"/>
        </w:rPr>
        <w:t>will</w:t>
      </w:r>
      <w:r w:rsidRPr="00122354">
        <w:rPr>
          <w:bCs/>
          <w:sz w:val="24"/>
          <w:szCs w:val="24"/>
        </w:rPr>
        <w:t xml:space="preserve"> learn to use the VR Pen and</w:t>
      </w:r>
    </w:p>
    <w:p w14:paraId="291B281F" w14:textId="7387D430" w:rsidR="00122354" w:rsidRDefault="00122354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22354">
        <w:rPr>
          <w:bCs/>
          <w:sz w:val="24"/>
          <w:szCs w:val="24"/>
        </w:rPr>
        <w:t>C</w:t>
      </w:r>
      <w:r w:rsidRPr="00122354">
        <w:rPr>
          <w:bCs/>
          <w:sz w:val="24"/>
          <w:szCs w:val="24"/>
        </w:rPr>
        <w:t>oding</w:t>
      </w:r>
      <w:r>
        <w:rPr>
          <w:bCs/>
          <w:sz w:val="24"/>
          <w:szCs w:val="24"/>
        </w:rPr>
        <w:t xml:space="preserve"> </w:t>
      </w:r>
      <w:r w:rsidRPr="00122354">
        <w:rPr>
          <w:bCs/>
          <w:sz w:val="24"/>
          <w:szCs w:val="24"/>
        </w:rPr>
        <w:t xml:space="preserve">the robot to draw a house Then go even further by coding the VR Robot to </w:t>
      </w:r>
      <w:proofErr w:type="gramStart"/>
      <w:r w:rsidRPr="00122354">
        <w:rPr>
          <w:bCs/>
          <w:sz w:val="24"/>
          <w:szCs w:val="24"/>
        </w:rPr>
        <w:t>drive</w:t>
      </w:r>
      <w:proofErr w:type="gramEnd"/>
    </w:p>
    <w:p w14:paraId="3D992D0D" w14:textId="3176176F" w:rsidR="00122354" w:rsidRDefault="00122354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22354">
        <w:rPr>
          <w:bCs/>
          <w:sz w:val="24"/>
          <w:szCs w:val="24"/>
        </w:rPr>
        <w:t>through a</w:t>
      </w:r>
      <w:r>
        <w:rPr>
          <w:bCs/>
          <w:sz w:val="24"/>
          <w:szCs w:val="24"/>
        </w:rPr>
        <w:t xml:space="preserve"> </w:t>
      </w:r>
      <w:r w:rsidRPr="00122354">
        <w:rPr>
          <w:bCs/>
          <w:sz w:val="24"/>
          <w:szCs w:val="24"/>
        </w:rPr>
        <w:t xml:space="preserve">maze using the Bumper Sensor. Next, transfer </w:t>
      </w:r>
      <w:r>
        <w:rPr>
          <w:bCs/>
          <w:sz w:val="24"/>
          <w:szCs w:val="24"/>
        </w:rPr>
        <w:t xml:space="preserve">their </w:t>
      </w:r>
      <w:r w:rsidRPr="00122354">
        <w:rPr>
          <w:bCs/>
          <w:sz w:val="24"/>
          <w:szCs w:val="24"/>
        </w:rPr>
        <w:t>coding skills to the</w:t>
      </w:r>
    </w:p>
    <w:p w14:paraId="61C132CD" w14:textId="77777777" w:rsidR="00122354" w:rsidRDefault="00122354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Pr="00122354">
        <w:rPr>
          <w:bCs/>
          <w:sz w:val="24"/>
          <w:szCs w:val="24"/>
        </w:rPr>
        <w:t>TrainingBot</w:t>
      </w:r>
      <w:proofErr w:type="spellEnd"/>
      <w:r w:rsidRPr="00122354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</w:t>
      </w:r>
      <w:r w:rsidRPr="00122354">
        <w:rPr>
          <w:bCs/>
          <w:sz w:val="24"/>
          <w:szCs w:val="24"/>
        </w:rPr>
        <w:t>code it to drive through a simple maze. Finish out this section by</w:t>
      </w:r>
    </w:p>
    <w:p w14:paraId="30D647B0" w14:textId="77777777" w:rsidR="00122354" w:rsidRDefault="00122354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22354">
        <w:rPr>
          <w:bCs/>
          <w:sz w:val="24"/>
          <w:szCs w:val="24"/>
        </w:rPr>
        <w:t>completing the Capstone</w:t>
      </w:r>
      <w:r>
        <w:rPr>
          <w:bCs/>
          <w:sz w:val="24"/>
          <w:szCs w:val="24"/>
        </w:rPr>
        <w:t xml:space="preserve"> </w:t>
      </w:r>
      <w:r w:rsidRPr="00122354">
        <w:rPr>
          <w:bCs/>
          <w:sz w:val="24"/>
          <w:szCs w:val="24"/>
        </w:rPr>
        <w:t xml:space="preserve">Challenge - coding your </w:t>
      </w:r>
      <w:proofErr w:type="spellStart"/>
      <w:r w:rsidRPr="00122354">
        <w:rPr>
          <w:bCs/>
          <w:sz w:val="24"/>
          <w:szCs w:val="24"/>
        </w:rPr>
        <w:t>TrainingBot</w:t>
      </w:r>
      <w:proofErr w:type="spellEnd"/>
      <w:r w:rsidRPr="00122354">
        <w:rPr>
          <w:bCs/>
          <w:sz w:val="24"/>
          <w:szCs w:val="24"/>
        </w:rPr>
        <w:t xml:space="preserve"> to navigate a </w:t>
      </w:r>
      <w:proofErr w:type="gramStart"/>
      <w:r w:rsidRPr="00122354">
        <w:rPr>
          <w:bCs/>
          <w:sz w:val="24"/>
          <w:szCs w:val="24"/>
        </w:rPr>
        <w:t>complex</w:t>
      </w:r>
      <w:proofErr w:type="gramEnd"/>
    </w:p>
    <w:p w14:paraId="4EDDCEFE" w14:textId="6CA91D19" w:rsidR="00122354" w:rsidRDefault="00122354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22354">
        <w:rPr>
          <w:bCs/>
          <w:sz w:val="24"/>
          <w:szCs w:val="24"/>
        </w:rPr>
        <w:t>maze as quickly as possible</w:t>
      </w:r>
      <w:r>
        <w:rPr>
          <w:bCs/>
          <w:sz w:val="24"/>
          <w:szCs w:val="24"/>
        </w:rPr>
        <w:t>.</w:t>
      </w:r>
    </w:p>
    <w:p w14:paraId="0B3D798F" w14:textId="7B80CF8A" w:rsidR="00C54CD5" w:rsidRDefault="00122354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Unit 7:</w:t>
      </w:r>
      <w:r>
        <w:rPr>
          <w:bCs/>
          <w:sz w:val="24"/>
          <w:szCs w:val="24"/>
        </w:rPr>
        <w:t xml:space="preserve"> </w:t>
      </w:r>
      <w:r w:rsidR="00D31BDB">
        <w:rPr>
          <w:bCs/>
          <w:sz w:val="24"/>
          <w:szCs w:val="24"/>
        </w:rPr>
        <w:t>Loop there it is!</w:t>
      </w:r>
      <w:r w:rsidR="00C54CD5">
        <w:rPr>
          <w:bCs/>
          <w:sz w:val="24"/>
          <w:szCs w:val="24"/>
        </w:rPr>
        <w:t xml:space="preserve"> Cadets will learn how to program loops, which are projects </w:t>
      </w:r>
      <w:proofErr w:type="gramStart"/>
      <w:r w:rsidR="00C54CD5">
        <w:rPr>
          <w:bCs/>
          <w:sz w:val="24"/>
          <w:szCs w:val="24"/>
        </w:rPr>
        <w:t>that</w:t>
      </w:r>
      <w:proofErr w:type="gramEnd"/>
    </w:p>
    <w:p w14:paraId="2ECE42AB" w14:textId="17A6C983" w:rsidR="00122354" w:rsidRDefault="00C54CD5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have repeated </w:t>
      </w:r>
      <w:proofErr w:type="gramStart"/>
      <w:r>
        <w:rPr>
          <w:bCs/>
          <w:sz w:val="24"/>
          <w:szCs w:val="24"/>
        </w:rPr>
        <w:t>movements</w:t>
      </w:r>
      <w:proofErr w:type="gramEnd"/>
    </w:p>
    <w:p w14:paraId="46A8C0EE" w14:textId="75620E0D" w:rsidR="00C54CD5" w:rsidRDefault="00C54CD5" w:rsidP="00836C52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54CD5">
        <w:rPr>
          <w:b/>
          <w:sz w:val="24"/>
          <w:szCs w:val="24"/>
        </w:rPr>
        <w:t>Unit 8</w:t>
      </w:r>
      <w:r>
        <w:rPr>
          <w:b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Capestone</w:t>
      </w:r>
      <w:proofErr w:type="spellEnd"/>
      <w:r>
        <w:rPr>
          <w:bCs/>
          <w:sz w:val="24"/>
          <w:szCs w:val="24"/>
        </w:rPr>
        <w:t xml:space="preserve"> Challenge: </w:t>
      </w:r>
      <w:r w:rsidRPr="001F0AAD">
        <w:rPr>
          <w:sz w:val="24"/>
        </w:rPr>
        <w:t>design and build a prototype of a new product</w:t>
      </w:r>
      <w:r>
        <w:rPr>
          <w:sz w:val="24"/>
        </w:rPr>
        <w:t>,</w:t>
      </w:r>
      <w:r w:rsidRPr="001F0AAD">
        <w:rPr>
          <w:sz w:val="24"/>
        </w:rPr>
        <w:t xml:space="preserve"> </w:t>
      </w:r>
      <w:proofErr w:type="gramStart"/>
      <w:r w:rsidRPr="001F0AAD">
        <w:rPr>
          <w:sz w:val="24"/>
        </w:rPr>
        <w:t>pitch</w:t>
      </w:r>
      <w:proofErr w:type="gramEnd"/>
    </w:p>
    <w:p w14:paraId="173A49EA" w14:textId="2DE44383" w:rsidR="001F0AAD" w:rsidRDefault="00C54CD5" w:rsidP="00C54CD5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  <w:ind w:left="630"/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its</w:t>
      </w:r>
      <w:r w:rsidRPr="001F0AAD">
        <w:rPr>
          <w:sz w:val="24"/>
        </w:rPr>
        <w:t xml:space="preserve"> </w:t>
      </w:r>
      <w:proofErr w:type="gramStart"/>
      <w:r w:rsidRPr="001F0AAD">
        <w:rPr>
          <w:sz w:val="24"/>
        </w:rPr>
        <w:t>design</w:t>
      </w:r>
      <w:r>
        <w:rPr>
          <w:sz w:val="24"/>
        </w:rPr>
        <w:t>, and</w:t>
      </w:r>
      <w:proofErr w:type="gramEnd"/>
      <w:r>
        <w:rPr>
          <w:sz w:val="24"/>
        </w:rPr>
        <w:t xml:space="preserve"> demonstrate function.</w:t>
      </w:r>
    </w:p>
    <w:p w14:paraId="50C94E3B" w14:textId="77777777" w:rsidR="001F0AAD" w:rsidRPr="00AD576C" w:rsidRDefault="001F0AAD" w:rsidP="001F0AAD">
      <w:pPr>
        <w:tabs>
          <w:tab w:val="left" w:pos="630"/>
          <w:tab w:val="left" w:pos="900"/>
          <w:tab w:val="left" w:pos="990"/>
          <w:tab w:val="left" w:pos="1890"/>
        </w:tabs>
        <w:autoSpaceDE w:val="0"/>
        <w:autoSpaceDN w:val="0"/>
        <w:adjustRightInd w:val="0"/>
      </w:pPr>
    </w:p>
    <w:p w14:paraId="59BC3C59" w14:textId="2A9F9F44" w:rsidR="008A5CDE" w:rsidRPr="00C54CD5" w:rsidRDefault="008A5CDE" w:rsidP="001E1765">
      <w:pPr>
        <w:tabs>
          <w:tab w:val="left" w:pos="576"/>
          <w:tab w:val="left" w:pos="1296"/>
          <w:tab w:val="left" w:pos="1800"/>
          <w:tab w:val="left" w:pos="2430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1170" w:hanging="540"/>
        <w:rPr>
          <w:sz w:val="24"/>
        </w:rPr>
      </w:pPr>
      <w:r>
        <w:rPr>
          <w:b/>
          <w:sz w:val="24"/>
        </w:rPr>
        <w:t>Textbook</w:t>
      </w:r>
      <w:r>
        <w:rPr>
          <w:b/>
          <w:sz w:val="24"/>
        </w:rPr>
        <w:tab/>
      </w:r>
      <w:r w:rsidR="00C54CD5">
        <w:rPr>
          <w:b/>
          <w:sz w:val="24"/>
        </w:rPr>
        <w:t xml:space="preserve">ONLINE: </w:t>
      </w:r>
      <w:r w:rsidR="00C54CD5">
        <w:rPr>
          <w:sz w:val="24"/>
        </w:rPr>
        <w:t>Education.vex.com/</w:t>
      </w:r>
      <w:proofErr w:type="spellStart"/>
      <w:r w:rsidR="00C54CD5">
        <w:rPr>
          <w:sz w:val="24"/>
        </w:rPr>
        <w:t>afjrotc</w:t>
      </w:r>
      <w:proofErr w:type="spellEnd"/>
    </w:p>
    <w:p w14:paraId="2564029E" w14:textId="77777777" w:rsidR="008A5CDE" w:rsidRDefault="008A5CDE">
      <w:pPr>
        <w:tabs>
          <w:tab w:val="left" w:pos="576"/>
          <w:tab w:val="left" w:pos="1152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1152" w:hanging="576"/>
        <w:rPr>
          <w:b/>
          <w:sz w:val="24"/>
        </w:rPr>
      </w:pPr>
    </w:p>
    <w:p w14:paraId="08C52A8A" w14:textId="77777777" w:rsidR="008E31C2" w:rsidRDefault="008E31C2" w:rsidP="001E1765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540"/>
        <w:rPr>
          <w:sz w:val="24"/>
        </w:rPr>
      </w:pPr>
      <w:r>
        <w:rPr>
          <w:b/>
          <w:sz w:val="24"/>
        </w:rPr>
        <w:t xml:space="preserve">2. </w:t>
      </w:r>
      <w:r w:rsidR="008A5CDE">
        <w:rPr>
          <w:b/>
          <w:sz w:val="24"/>
        </w:rPr>
        <w:t>LEADERSHIP</w:t>
      </w:r>
      <w:r>
        <w:rPr>
          <w:b/>
          <w:sz w:val="24"/>
        </w:rPr>
        <w:t>:</w:t>
      </w:r>
    </w:p>
    <w:p w14:paraId="0EFD9A05" w14:textId="26C515FB" w:rsidR="00626D6A" w:rsidRDefault="008E31C2" w:rsidP="001E1765">
      <w:pPr>
        <w:tabs>
          <w:tab w:val="left" w:pos="576"/>
          <w:tab w:val="left" w:pos="1296"/>
          <w:tab w:val="left" w:pos="2016"/>
          <w:tab w:val="left" w:pos="2160"/>
          <w:tab w:val="left" w:pos="302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540" w:right="-180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 w:rsidR="00C1117C">
        <w:rPr>
          <w:sz w:val="24"/>
        </w:rPr>
        <w:t xml:space="preserve">Nine </w:t>
      </w:r>
      <w:proofErr w:type="spellStart"/>
      <w:r w:rsidR="00C1117C">
        <w:rPr>
          <w:sz w:val="24"/>
        </w:rPr>
        <w:t>Wks</w:t>
      </w:r>
      <w:proofErr w:type="spellEnd"/>
      <w:r>
        <w:rPr>
          <w:sz w:val="24"/>
        </w:rPr>
        <w:tab/>
      </w:r>
      <w:r w:rsidR="003C2F68">
        <w:rPr>
          <w:sz w:val="24"/>
        </w:rPr>
        <w:tab/>
      </w:r>
      <w:r w:rsidR="000C2068">
        <w:rPr>
          <w:sz w:val="24"/>
        </w:rPr>
        <w:t>U</w:t>
      </w:r>
      <w:r w:rsidRPr="002E0D19">
        <w:rPr>
          <w:sz w:val="24"/>
        </w:rPr>
        <w:t>niform</w:t>
      </w:r>
      <w:r w:rsidR="000C2068">
        <w:rPr>
          <w:sz w:val="24"/>
        </w:rPr>
        <w:t xml:space="preserve"> wear</w:t>
      </w:r>
      <w:r w:rsidRPr="002E0D19">
        <w:rPr>
          <w:sz w:val="24"/>
        </w:rPr>
        <w:t xml:space="preserve">, Management Techniques, Drill of the Flight, </w:t>
      </w:r>
      <w:r w:rsidR="00974806">
        <w:rPr>
          <w:sz w:val="24"/>
        </w:rPr>
        <w:t>CH</w:t>
      </w:r>
      <w:r w:rsidR="00626D6A">
        <w:rPr>
          <w:sz w:val="24"/>
        </w:rPr>
        <w:t xml:space="preserve"> 1 (LE 200) Learning</w:t>
      </w:r>
    </w:p>
    <w:p w14:paraId="320A79E6" w14:textId="77777777" w:rsidR="00626D6A" w:rsidRPr="002E0D19" w:rsidRDefault="00626D6A" w:rsidP="001E1765">
      <w:pPr>
        <w:tabs>
          <w:tab w:val="left" w:pos="576"/>
          <w:tab w:val="left" w:pos="1296"/>
          <w:tab w:val="left" w:pos="2160"/>
          <w:tab w:val="left" w:pos="302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540" w:righ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And Communication</w:t>
      </w:r>
      <w:r w:rsidR="008E31C2" w:rsidRPr="002E0D19">
        <w:rPr>
          <w:sz w:val="24"/>
        </w:rPr>
        <w:t>.</w:t>
      </w:r>
      <w:r w:rsidR="00974806">
        <w:rPr>
          <w:sz w:val="24"/>
        </w:rPr>
        <w:t>, CH</w:t>
      </w:r>
      <w:r>
        <w:rPr>
          <w:sz w:val="24"/>
        </w:rPr>
        <w:t xml:space="preserve"> 2 (LE 200) Communicating Effectively</w:t>
      </w:r>
    </w:p>
    <w:p w14:paraId="56F33C5A" w14:textId="1621AFBB" w:rsidR="008E31C2" w:rsidRDefault="008E31C2" w:rsidP="001E1765">
      <w:pPr>
        <w:tabs>
          <w:tab w:val="left" w:pos="576"/>
          <w:tab w:val="left" w:pos="864"/>
          <w:tab w:val="left" w:pos="1440"/>
          <w:tab w:val="left" w:pos="2016"/>
          <w:tab w:val="left" w:pos="2160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540"/>
        <w:jc w:val="both"/>
        <w:rPr>
          <w:sz w:val="24"/>
        </w:rPr>
      </w:pPr>
      <w:r w:rsidRPr="002E0D19">
        <w:rPr>
          <w:sz w:val="24"/>
        </w:rPr>
        <w:tab/>
        <w:t>2</w:t>
      </w:r>
      <w:r w:rsidRPr="002E0D19">
        <w:rPr>
          <w:sz w:val="24"/>
          <w:vertAlign w:val="superscript"/>
        </w:rPr>
        <w:t>nd</w:t>
      </w:r>
      <w:r w:rsidR="00D72B5E" w:rsidRPr="002E0D19">
        <w:rPr>
          <w:sz w:val="24"/>
        </w:rPr>
        <w:t xml:space="preserve"> </w:t>
      </w:r>
      <w:r w:rsidR="00C1117C" w:rsidRPr="002E0D19">
        <w:rPr>
          <w:sz w:val="24"/>
        </w:rPr>
        <w:t xml:space="preserve">Nine </w:t>
      </w:r>
      <w:proofErr w:type="spellStart"/>
      <w:r w:rsidR="00C1117C" w:rsidRPr="002E0D19">
        <w:rPr>
          <w:sz w:val="24"/>
        </w:rPr>
        <w:t>Wks</w:t>
      </w:r>
      <w:proofErr w:type="spellEnd"/>
      <w:r w:rsidRPr="002E0D19">
        <w:rPr>
          <w:sz w:val="24"/>
        </w:rPr>
        <w:tab/>
      </w:r>
      <w:r w:rsidR="003C2F68">
        <w:rPr>
          <w:sz w:val="24"/>
        </w:rPr>
        <w:tab/>
      </w:r>
      <w:r w:rsidRPr="002E0D19">
        <w:rPr>
          <w:sz w:val="24"/>
        </w:rPr>
        <w:t xml:space="preserve">Drill of the </w:t>
      </w:r>
      <w:proofErr w:type="gramStart"/>
      <w:r w:rsidRPr="002E0D19">
        <w:rPr>
          <w:sz w:val="24"/>
        </w:rPr>
        <w:t xml:space="preserve">flight;  </w:t>
      </w:r>
      <w:r w:rsidR="00974806">
        <w:rPr>
          <w:sz w:val="24"/>
        </w:rPr>
        <w:t>CH</w:t>
      </w:r>
      <w:proofErr w:type="gramEnd"/>
      <w:r w:rsidR="00626D6A">
        <w:rPr>
          <w:sz w:val="24"/>
        </w:rPr>
        <w:t xml:space="preserve"> 3 (LE 200)</w:t>
      </w:r>
      <w:r w:rsidR="00974806">
        <w:rPr>
          <w:sz w:val="24"/>
        </w:rPr>
        <w:t xml:space="preserve"> Understanding your Attitude, CH</w:t>
      </w:r>
      <w:r w:rsidR="00626D6A">
        <w:rPr>
          <w:sz w:val="24"/>
        </w:rPr>
        <w:t xml:space="preserve"> 4 (LE 200) </w:t>
      </w:r>
    </w:p>
    <w:p w14:paraId="4C5F33B1" w14:textId="77777777" w:rsidR="00626D6A" w:rsidRPr="002E0D19" w:rsidRDefault="00626D6A" w:rsidP="001E1765">
      <w:pPr>
        <w:tabs>
          <w:tab w:val="left" w:pos="576"/>
          <w:tab w:val="left" w:pos="864"/>
          <w:tab w:val="left" w:pos="1440"/>
          <w:tab w:val="left" w:pos="2016"/>
          <w:tab w:val="left" w:pos="2160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Understanding Your Actions</w:t>
      </w:r>
    </w:p>
    <w:p w14:paraId="7B4EF5D3" w14:textId="761C0628" w:rsidR="008E31C2" w:rsidRDefault="008E31C2" w:rsidP="001E1765">
      <w:pPr>
        <w:tabs>
          <w:tab w:val="left" w:pos="576"/>
          <w:tab w:val="left" w:pos="1296"/>
          <w:tab w:val="left" w:pos="2016"/>
          <w:tab w:val="left" w:pos="2160"/>
          <w:tab w:val="left" w:pos="302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540"/>
        <w:rPr>
          <w:sz w:val="24"/>
        </w:rPr>
      </w:pPr>
      <w:r w:rsidRPr="002E0D19">
        <w:rPr>
          <w:sz w:val="24"/>
        </w:rPr>
        <w:tab/>
        <w:t>3</w:t>
      </w:r>
      <w:r w:rsidRPr="002E0D19">
        <w:rPr>
          <w:sz w:val="24"/>
          <w:vertAlign w:val="superscript"/>
        </w:rPr>
        <w:t>rd</w:t>
      </w:r>
      <w:r w:rsidR="00D72B5E" w:rsidRPr="002E0D19">
        <w:rPr>
          <w:sz w:val="24"/>
        </w:rPr>
        <w:t xml:space="preserve"> </w:t>
      </w:r>
      <w:r w:rsidR="00C1117C" w:rsidRPr="002E0D19">
        <w:rPr>
          <w:sz w:val="24"/>
        </w:rPr>
        <w:t xml:space="preserve">Nine </w:t>
      </w:r>
      <w:proofErr w:type="spellStart"/>
      <w:r w:rsidR="00C1117C" w:rsidRPr="002E0D19">
        <w:rPr>
          <w:sz w:val="24"/>
        </w:rPr>
        <w:t>Wks</w:t>
      </w:r>
      <w:proofErr w:type="spellEnd"/>
      <w:r w:rsidRPr="002E0D19">
        <w:rPr>
          <w:sz w:val="24"/>
        </w:rPr>
        <w:tab/>
      </w:r>
      <w:r w:rsidR="003C2F68">
        <w:rPr>
          <w:sz w:val="24"/>
        </w:rPr>
        <w:tab/>
      </w:r>
      <w:r w:rsidR="002E0D19" w:rsidRPr="002E0D19">
        <w:rPr>
          <w:sz w:val="24"/>
        </w:rPr>
        <w:t>Drill of the Flight</w:t>
      </w:r>
      <w:r w:rsidR="00974806">
        <w:rPr>
          <w:sz w:val="24"/>
        </w:rPr>
        <w:t>, CH</w:t>
      </w:r>
      <w:r w:rsidR="00626D6A">
        <w:rPr>
          <w:sz w:val="24"/>
        </w:rPr>
        <w:t xml:space="preserve"> 5</w:t>
      </w:r>
      <w:r w:rsidR="00974806">
        <w:rPr>
          <w:sz w:val="24"/>
        </w:rPr>
        <w:t xml:space="preserve"> </w:t>
      </w:r>
      <w:r w:rsidR="00626D6A">
        <w:rPr>
          <w:sz w:val="24"/>
        </w:rPr>
        <w:t>(LE 200)</w:t>
      </w:r>
      <w:r w:rsidR="00974806">
        <w:rPr>
          <w:sz w:val="24"/>
        </w:rPr>
        <w:t xml:space="preserve"> Developing Vision and Teams, CH</w:t>
      </w:r>
      <w:r w:rsidR="00626D6A">
        <w:rPr>
          <w:sz w:val="24"/>
        </w:rPr>
        <w:t xml:space="preserve"> 6 (LE 200)</w:t>
      </w:r>
    </w:p>
    <w:p w14:paraId="1F398868" w14:textId="77777777" w:rsidR="00626D6A" w:rsidRPr="002E0D19" w:rsidRDefault="00626D6A" w:rsidP="001E1765">
      <w:pPr>
        <w:tabs>
          <w:tab w:val="left" w:pos="576"/>
          <w:tab w:val="left" w:pos="1296"/>
          <w:tab w:val="left" w:pos="2016"/>
          <w:tab w:val="left" w:pos="2160"/>
          <w:tab w:val="left" w:pos="302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5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Solving Conflicts and Problems</w:t>
      </w:r>
    </w:p>
    <w:p w14:paraId="7D32AEDB" w14:textId="2C251C8D" w:rsidR="008E31C2" w:rsidRDefault="008E31C2" w:rsidP="001E1765">
      <w:pPr>
        <w:tabs>
          <w:tab w:val="left" w:pos="576"/>
          <w:tab w:val="left" w:pos="2016"/>
          <w:tab w:val="left" w:pos="2160"/>
          <w:tab w:val="left" w:pos="302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540"/>
        <w:rPr>
          <w:sz w:val="24"/>
        </w:rPr>
      </w:pPr>
      <w:r w:rsidRPr="002E0D19">
        <w:rPr>
          <w:sz w:val="24"/>
        </w:rPr>
        <w:t>4</w:t>
      </w:r>
      <w:r w:rsidRPr="002E0D19">
        <w:rPr>
          <w:sz w:val="24"/>
          <w:vertAlign w:val="superscript"/>
        </w:rPr>
        <w:t>th</w:t>
      </w:r>
      <w:r w:rsidR="00D72B5E" w:rsidRPr="002E0D19">
        <w:rPr>
          <w:sz w:val="24"/>
        </w:rPr>
        <w:t xml:space="preserve"> </w:t>
      </w:r>
      <w:r w:rsidR="00C1117C" w:rsidRPr="002E0D19">
        <w:rPr>
          <w:sz w:val="24"/>
        </w:rPr>
        <w:t xml:space="preserve">Nine </w:t>
      </w:r>
      <w:proofErr w:type="spellStart"/>
      <w:r w:rsidR="00C1117C" w:rsidRPr="002E0D19">
        <w:rPr>
          <w:sz w:val="24"/>
        </w:rPr>
        <w:t>Wks</w:t>
      </w:r>
      <w:proofErr w:type="spellEnd"/>
      <w:r w:rsidR="003C2F68">
        <w:rPr>
          <w:sz w:val="24"/>
        </w:rPr>
        <w:tab/>
      </w:r>
      <w:r w:rsidR="003C2F68">
        <w:rPr>
          <w:sz w:val="24"/>
        </w:rPr>
        <w:tab/>
      </w:r>
      <w:r w:rsidRPr="002E0D19">
        <w:rPr>
          <w:sz w:val="24"/>
        </w:rPr>
        <w:t>Parades</w:t>
      </w:r>
      <w:r w:rsidR="002E0D19" w:rsidRPr="002E0D19">
        <w:rPr>
          <w:sz w:val="24"/>
        </w:rPr>
        <w:t xml:space="preserve"> Basic</w:t>
      </w:r>
      <w:r w:rsidR="000C2068">
        <w:rPr>
          <w:sz w:val="24"/>
        </w:rPr>
        <w:t>,</w:t>
      </w:r>
      <w:r w:rsidR="002E0D19" w:rsidRPr="002E0D19">
        <w:rPr>
          <w:sz w:val="24"/>
        </w:rPr>
        <w:t xml:space="preserve"> Leadership Concepts</w:t>
      </w:r>
      <w:r w:rsidR="00974806">
        <w:rPr>
          <w:sz w:val="24"/>
        </w:rPr>
        <w:t>, CH</w:t>
      </w:r>
      <w:r w:rsidR="003150A3">
        <w:rPr>
          <w:sz w:val="24"/>
        </w:rPr>
        <w:t xml:space="preserve"> 7 (LE 200)</w:t>
      </w:r>
      <w:r w:rsidR="00FD2025">
        <w:rPr>
          <w:sz w:val="24"/>
        </w:rPr>
        <w:t xml:space="preserve"> A</w:t>
      </w:r>
      <w:r w:rsidR="00974806">
        <w:rPr>
          <w:sz w:val="24"/>
        </w:rPr>
        <w:t xml:space="preserve"> </w:t>
      </w:r>
      <w:r w:rsidR="00FD2025">
        <w:rPr>
          <w:sz w:val="24"/>
        </w:rPr>
        <w:t xml:space="preserve">Leadership Model, </w:t>
      </w:r>
    </w:p>
    <w:p w14:paraId="1C6B06CA" w14:textId="77777777" w:rsidR="00FD2025" w:rsidRDefault="00974806" w:rsidP="001E1765">
      <w:pPr>
        <w:tabs>
          <w:tab w:val="left" w:pos="576"/>
          <w:tab w:val="left" w:pos="2160"/>
          <w:tab w:val="left" w:pos="302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5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</w:t>
      </w:r>
      <w:r w:rsidR="00FD2025">
        <w:rPr>
          <w:sz w:val="24"/>
        </w:rPr>
        <w:t xml:space="preserve"> 8 (LE 200) Adaptive Leadership</w:t>
      </w:r>
    </w:p>
    <w:p w14:paraId="50F03758" w14:textId="77777777" w:rsidR="001F28B4" w:rsidRDefault="001F28B4" w:rsidP="001E1765">
      <w:pPr>
        <w:tabs>
          <w:tab w:val="left" w:pos="2160"/>
        </w:tabs>
        <w:autoSpaceDE w:val="0"/>
        <w:autoSpaceDN w:val="0"/>
        <w:adjustRightInd w:val="0"/>
        <w:ind w:left="540"/>
        <w:rPr>
          <w:color w:val="000000"/>
          <w:sz w:val="24"/>
          <w:szCs w:val="24"/>
        </w:rPr>
      </w:pPr>
      <w:r>
        <w:rPr>
          <w:sz w:val="24"/>
        </w:rPr>
        <w:tab/>
      </w:r>
      <w:r w:rsidRPr="0065520D">
        <w:rPr>
          <w:b/>
          <w:sz w:val="24"/>
        </w:rPr>
        <w:t>OBJECTIVE</w:t>
      </w:r>
      <w:r>
        <w:rPr>
          <w:b/>
          <w:sz w:val="24"/>
        </w:rPr>
        <w:t xml:space="preserve">: </w:t>
      </w:r>
      <w:r w:rsidR="00FD2025">
        <w:rPr>
          <w:color w:val="000000"/>
          <w:sz w:val="24"/>
          <w:szCs w:val="24"/>
        </w:rPr>
        <w:t>Analyze the Key factors in communication and critical thinking</w:t>
      </w:r>
    </w:p>
    <w:p w14:paraId="2A87FB25" w14:textId="77777777" w:rsidR="00FD2025" w:rsidRDefault="00FD2025" w:rsidP="001E1765">
      <w:pPr>
        <w:tabs>
          <w:tab w:val="left" w:pos="2160"/>
        </w:tabs>
        <w:autoSpaceDE w:val="0"/>
        <w:autoSpaceDN w:val="0"/>
        <w:adjustRightInd w:val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Apply elements of objective writing and public speaking. Analyze the </w:t>
      </w:r>
      <w:proofErr w:type="gramStart"/>
      <w:r>
        <w:rPr>
          <w:color w:val="000000"/>
          <w:sz w:val="24"/>
          <w:szCs w:val="24"/>
        </w:rPr>
        <w:t>importance</w:t>
      </w:r>
      <w:proofErr w:type="gramEnd"/>
    </w:p>
    <w:p w14:paraId="3DBA7B8E" w14:textId="77777777" w:rsidR="00FD2025" w:rsidRDefault="00FD2025" w:rsidP="001E1765">
      <w:pPr>
        <w:tabs>
          <w:tab w:val="left" w:pos="2160"/>
        </w:tabs>
        <w:autoSpaceDE w:val="0"/>
        <w:autoSpaceDN w:val="0"/>
        <w:adjustRightInd w:val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Of attitude in daily life. Evaluate the ways in which personality and </w:t>
      </w:r>
      <w:proofErr w:type="gramStart"/>
      <w:r>
        <w:rPr>
          <w:color w:val="000000"/>
          <w:sz w:val="24"/>
          <w:szCs w:val="24"/>
        </w:rPr>
        <w:t>behavior</w:t>
      </w:r>
      <w:proofErr w:type="gramEnd"/>
      <w:r w:rsidR="008A0157">
        <w:rPr>
          <w:color w:val="000000"/>
          <w:sz w:val="24"/>
          <w:szCs w:val="24"/>
        </w:rPr>
        <w:t xml:space="preserve"> </w:t>
      </w:r>
    </w:p>
    <w:p w14:paraId="3622CA82" w14:textId="77777777" w:rsidR="008A0157" w:rsidRDefault="008A0157" w:rsidP="001E1765">
      <w:pPr>
        <w:tabs>
          <w:tab w:val="left" w:pos="2160"/>
        </w:tabs>
        <w:autoSpaceDE w:val="0"/>
        <w:autoSpaceDN w:val="0"/>
        <w:adjustRightInd w:val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Affect relationships with others. Analyze the foundation of </w:t>
      </w:r>
      <w:proofErr w:type="spellStart"/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effective team. Apply</w:t>
      </w:r>
    </w:p>
    <w:p w14:paraId="6FBFA17C" w14:textId="77777777" w:rsidR="008A0157" w:rsidRDefault="008A0157" w:rsidP="00C511AD">
      <w:pPr>
        <w:tabs>
          <w:tab w:val="left" w:pos="21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effective problem-solving and consensus-building methods. Analyze Air Force</w:t>
      </w:r>
    </w:p>
    <w:p w14:paraId="25A2FE18" w14:textId="77777777" w:rsidR="008A0157" w:rsidRDefault="008A0157" w:rsidP="00C511AD">
      <w:pPr>
        <w:tabs>
          <w:tab w:val="left" w:pos="21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leadership model. Evaluate effective leadership and </w:t>
      </w:r>
      <w:proofErr w:type="gramStart"/>
      <w:r>
        <w:rPr>
          <w:color w:val="000000"/>
          <w:sz w:val="24"/>
          <w:szCs w:val="24"/>
        </w:rPr>
        <w:t>followership</w:t>
      </w:r>
      <w:proofErr w:type="gramEnd"/>
    </w:p>
    <w:p w14:paraId="78FAB5DB" w14:textId="77777777" w:rsidR="008A0157" w:rsidRDefault="008A0157" w:rsidP="00FD2025">
      <w:pPr>
        <w:tabs>
          <w:tab w:val="left" w:pos="243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8BB243C" w14:textId="1724906C" w:rsidR="00470504" w:rsidRDefault="00470504" w:rsidP="00C511AD">
      <w:pPr>
        <w:tabs>
          <w:tab w:val="left" w:pos="2160"/>
        </w:tabs>
        <w:autoSpaceDE w:val="0"/>
        <w:autoSpaceDN w:val="0"/>
        <w:adjustRightInd w:val="0"/>
        <w:ind w:firstLine="576"/>
        <w:rPr>
          <w:sz w:val="24"/>
        </w:rPr>
      </w:pPr>
      <w:r w:rsidRPr="00800D1D">
        <w:rPr>
          <w:b/>
          <w:color w:val="000000"/>
          <w:sz w:val="24"/>
          <w:szCs w:val="24"/>
        </w:rPr>
        <w:t>Textbook</w:t>
      </w:r>
      <w:r>
        <w:rPr>
          <w:b/>
          <w:color w:val="000000"/>
          <w:sz w:val="24"/>
          <w:szCs w:val="24"/>
        </w:rPr>
        <w:tab/>
      </w:r>
      <w:r w:rsidR="008819C1">
        <w:rPr>
          <w:b/>
          <w:color w:val="000000"/>
          <w:sz w:val="24"/>
          <w:szCs w:val="24"/>
        </w:rPr>
        <w:t xml:space="preserve">DAFPAM 34-1302 </w:t>
      </w:r>
      <w:r w:rsidRPr="00496F7B">
        <w:rPr>
          <w:b/>
          <w:sz w:val="24"/>
        </w:rPr>
        <w:t xml:space="preserve">Drill and Ceremonies; Leadership </w:t>
      </w:r>
      <w:r w:rsidR="008A0157">
        <w:rPr>
          <w:b/>
          <w:sz w:val="24"/>
        </w:rPr>
        <w:t>200</w:t>
      </w:r>
      <w:r w:rsidRPr="00496F7B">
        <w:rPr>
          <w:b/>
          <w:sz w:val="24"/>
        </w:rPr>
        <w:t>, Select</w:t>
      </w:r>
      <w:r w:rsidR="00C511AD">
        <w:rPr>
          <w:b/>
          <w:sz w:val="24"/>
        </w:rPr>
        <w:t xml:space="preserve"> </w:t>
      </w:r>
      <w:r w:rsidRPr="00496F7B">
        <w:rPr>
          <w:b/>
          <w:sz w:val="24"/>
        </w:rPr>
        <w:t>Videos</w:t>
      </w:r>
      <w:r>
        <w:rPr>
          <w:sz w:val="24"/>
        </w:rPr>
        <w:t>,</w:t>
      </w:r>
    </w:p>
    <w:p w14:paraId="74950EF0" w14:textId="7FE3E49C" w:rsidR="00243835" w:rsidRDefault="00243835" w:rsidP="00816F09">
      <w:pPr>
        <w:tabs>
          <w:tab w:val="left" w:pos="2430"/>
        </w:tabs>
        <w:autoSpaceDE w:val="0"/>
        <w:autoSpaceDN w:val="0"/>
        <w:adjustRightInd w:val="0"/>
        <w:rPr>
          <w:sz w:val="24"/>
        </w:rPr>
      </w:pPr>
    </w:p>
    <w:p w14:paraId="156B0D3E" w14:textId="77777777" w:rsidR="00470504" w:rsidRDefault="00470504" w:rsidP="00C511AD">
      <w:pPr>
        <w:pStyle w:val="ListParagraph"/>
        <w:numPr>
          <w:ilvl w:val="0"/>
          <w:numId w:val="2"/>
        </w:numPr>
        <w:tabs>
          <w:tab w:val="left" w:pos="900"/>
          <w:tab w:val="left" w:pos="2430"/>
        </w:tabs>
        <w:autoSpaceDE w:val="0"/>
        <w:autoSpaceDN w:val="0"/>
        <w:adjustRightInd w:val="0"/>
        <w:ind w:left="630" w:firstLine="0"/>
        <w:rPr>
          <w:b/>
          <w:sz w:val="24"/>
        </w:rPr>
      </w:pPr>
      <w:r w:rsidRPr="00470504">
        <w:rPr>
          <w:b/>
          <w:sz w:val="24"/>
        </w:rPr>
        <w:t>WELLNESS</w:t>
      </w:r>
    </w:p>
    <w:p w14:paraId="46E7C755" w14:textId="2C188935" w:rsidR="00470504" w:rsidRPr="00C938D6" w:rsidRDefault="00470504" w:rsidP="00C511AD">
      <w:pPr>
        <w:tabs>
          <w:tab w:val="left" w:pos="2430"/>
        </w:tabs>
        <w:autoSpaceDE w:val="0"/>
        <w:autoSpaceDN w:val="0"/>
        <w:adjustRightInd w:val="0"/>
        <w:ind w:left="2196"/>
        <w:rPr>
          <w:b/>
          <w:sz w:val="24"/>
        </w:rPr>
      </w:pPr>
      <w:r w:rsidRPr="00C938D6">
        <w:rPr>
          <w:b/>
          <w:sz w:val="24"/>
        </w:rPr>
        <w:t>OBJECTIVE</w:t>
      </w:r>
      <w:r w:rsidR="003822D3">
        <w:rPr>
          <w:b/>
          <w:sz w:val="24"/>
        </w:rPr>
        <w:t>:</w:t>
      </w:r>
    </w:p>
    <w:p w14:paraId="44D6F07B" w14:textId="1F7D1230" w:rsidR="00470504" w:rsidRPr="00470504" w:rsidRDefault="00470504" w:rsidP="00C511AD">
      <w:pPr>
        <w:tabs>
          <w:tab w:val="left" w:pos="2430"/>
        </w:tabs>
        <w:autoSpaceDE w:val="0"/>
        <w:autoSpaceDN w:val="0"/>
        <w:adjustRightInd w:val="0"/>
        <w:ind w:left="2196"/>
        <w:rPr>
          <w:color w:val="000000"/>
          <w:sz w:val="24"/>
          <w:szCs w:val="24"/>
        </w:rPr>
      </w:pPr>
      <w:r w:rsidRPr="00470504">
        <w:rPr>
          <w:color w:val="000000"/>
          <w:sz w:val="24"/>
          <w:szCs w:val="24"/>
        </w:rPr>
        <w:t>1.</w:t>
      </w:r>
      <w:r w:rsidR="00C511AD"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Motivate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AFJROTC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adets to l</w:t>
      </w:r>
      <w:r w:rsidRPr="00470504">
        <w:rPr>
          <w:color w:val="000000"/>
          <w:sz w:val="24"/>
          <w:szCs w:val="24"/>
        </w:rPr>
        <w:t>ead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active,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healthy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lifestyles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beyond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program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requirements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and into their</w:t>
      </w:r>
      <w:r w:rsidR="00C938D6"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adult</w:t>
      </w:r>
      <w:r w:rsidR="00C938D6"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lives.</w:t>
      </w:r>
    </w:p>
    <w:p w14:paraId="04D4680B" w14:textId="075B88A7" w:rsidR="00470504" w:rsidRDefault="00470504" w:rsidP="00C511AD">
      <w:pPr>
        <w:tabs>
          <w:tab w:val="left" w:pos="2430"/>
        </w:tabs>
        <w:autoSpaceDE w:val="0"/>
        <w:autoSpaceDN w:val="0"/>
        <w:adjustRightInd w:val="0"/>
        <w:ind w:left="2196"/>
        <w:rPr>
          <w:color w:val="000000"/>
          <w:sz w:val="24"/>
          <w:szCs w:val="24"/>
        </w:rPr>
      </w:pPr>
      <w:r w:rsidRPr="00470504">
        <w:rPr>
          <w:color w:val="000000"/>
          <w:sz w:val="24"/>
          <w:szCs w:val="24"/>
        </w:rPr>
        <w:t>2.</w:t>
      </w:r>
      <w:r w:rsidR="00C511AD"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Create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an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individualized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training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program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based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on national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standards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by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age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and</w:t>
      </w:r>
    </w:p>
    <w:p w14:paraId="63A81ACD" w14:textId="0C1B1E06" w:rsidR="00470504" w:rsidRPr="00470504" w:rsidRDefault="00470504" w:rsidP="00C511AD">
      <w:pPr>
        <w:tabs>
          <w:tab w:val="left" w:pos="2430"/>
        </w:tabs>
        <w:autoSpaceDE w:val="0"/>
        <w:autoSpaceDN w:val="0"/>
        <w:adjustRightInd w:val="0"/>
        <w:ind w:left="2196"/>
        <w:rPr>
          <w:color w:val="000000"/>
          <w:sz w:val="24"/>
          <w:szCs w:val="24"/>
        </w:rPr>
      </w:pPr>
      <w:r w:rsidRPr="00470504">
        <w:rPr>
          <w:color w:val="000000"/>
          <w:sz w:val="24"/>
          <w:szCs w:val="24"/>
        </w:rPr>
        <w:t>gender.</w:t>
      </w:r>
    </w:p>
    <w:p w14:paraId="43191C24" w14:textId="3AEFE04F" w:rsidR="00470504" w:rsidRPr="00470504" w:rsidRDefault="00470504" w:rsidP="00C511AD">
      <w:pPr>
        <w:tabs>
          <w:tab w:val="left" w:pos="2430"/>
        </w:tabs>
        <w:autoSpaceDE w:val="0"/>
        <w:autoSpaceDN w:val="0"/>
        <w:adjustRightInd w:val="0"/>
        <w:ind w:left="2196"/>
        <w:rPr>
          <w:color w:val="000000"/>
          <w:sz w:val="24"/>
          <w:szCs w:val="24"/>
        </w:rPr>
      </w:pPr>
      <w:r w:rsidRPr="00470504">
        <w:rPr>
          <w:color w:val="000000"/>
          <w:sz w:val="24"/>
          <w:szCs w:val="24"/>
        </w:rPr>
        <w:t>3.</w:t>
      </w:r>
      <w:r w:rsidR="00C511AD"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Identify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areas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of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improvements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for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each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cadet.</w:t>
      </w:r>
    </w:p>
    <w:p w14:paraId="3559599C" w14:textId="16C91323" w:rsidR="00470504" w:rsidRPr="00470504" w:rsidRDefault="00470504" w:rsidP="00C511AD">
      <w:pPr>
        <w:tabs>
          <w:tab w:val="left" w:pos="2430"/>
        </w:tabs>
        <w:autoSpaceDE w:val="0"/>
        <w:autoSpaceDN w:val="0"/>
        <w:adjustRightInd w:val="0"/>
        <w:ind w:left="2196"/>
        <w:rPr>
          <w:color w:val="000000"/>
          <w:sz w:val="24"/>
          <w:szCs w:val="24"/>
        </w:rPr>
      </w:pPr>
      <w:r w:rsidRPr="00470504">
        <w:rPr>
          <w:color w:val="000000"/>
          <w:sz w:val="24"/>
          <w:szCs w:val="24"/>
        </w:rPr>
        <w:t>4.</w:t>
      </w:r>
      <w:r w:rsidR="00C511AD"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Incorporate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physical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training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program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to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reach</w:t>
      </w:r>
      <w:r>
        <w:rPr>
          <w:color w:val="000000"/>
          <w:sz w:val="24"/>
          <w:szCs w:val="24"/>
        </w:rPr>
        <w:t xml:space="preserve"> </w:t>
      </w:r>
      <w:r w:rsidRPr="00470504">
        <w:rPr>
          <w:color w:val="000000"/>
          <w:sz w:val="24"/>
          <w:szCs w:val="24"/>
        </w:rPr>
        <w:t>goals</w:t>
      </w:r>
    </w:p>
    <w:p w14:paraId="3FCF88EB" w14:textId="77777777" w:rsidR="008A5CDE" w:rsidRDefault="008A5CDE" w:rsidP="00C511AD">
      <w:pPr>
        <w:tabs>
          <w:tab w:val="left" w:pos="2430"/>
        </w:tabs>
        <w:autoSpaceDE w:val="0"/>
        <w:autoSpaceDN w:val="0"/>
        <w:adjustRightInd w:val="0"/>
        <w:ind w:left="2196"/>
        <w:rPr>
          <w:color w:val="000000"/>
          <w:sz w:val="24"/>
          <w:szCs w:val="24"/>
        </w:rPr>
      </w:pPr>
    </w:p>
    <w:p w14:paraId="66488B59" w14:textId="77777777" w:rsidR="008E31C2" w:rsidRDefault="008E31C2" w:rsidP="008A5CDE">
      <w:pPr>
        <w:tabs>
          <w:tab w:val="left" w:pos="5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576"/>
        <w:rPr>
          <w:sz w:val="24"/>
        </w:rPr>
      </w:pPr>
      <w:r>
        <w:rPr>
          <w:sz w:val="24"/>
        </w:rPr>
        <w:t xml:space="preserve">* Current events will be discussed </w:t>
      </w:r>
      <w:proofErr w:type="gramStart"/>
      <w:r>
        <w:rPr>
          <w:sz w:val="24"/>
        </w:rPr>
        <w:t>on a daily basis</w:t>
      </w:r>
      <w:proofErr w:type="gramEnd"/>
      <w:r>
        <w:rPr>
          <w:sz w:val="24"/>
        </w:rPr>
        <w:t>;</w:t>
      </w:r>
      <w:r w:rsidR="001A65EA">
        <w:rPr>
          <w:sz w:val="24"/>
        </w:rPr>
        <w:t xml:space="preserve"> Tuesday is JROTC uniform day,</w:t>
      </w:r>
      <w:r>
        <w:rPr>
          <w:sz w:val="24"/>
        </w:rPr>
        <w:t xml:space="preserve"> Friday will normally be physical training day.</w:t>
      </w:r>
    </w:p>
    <w:p w14:paraId="6E1C252C" w14:textId="49CBE4E6" w:rsidR="008A5CDE" w:rsidRDefault="008A5CDE" w:rsidP="00816F09">
      <w:pPr>
        <w:tabs>
          <w:tab w:val="left" w:pos="5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rPr>
          <w:b/>
          <w:sz w:val="24"/>
        </w:rPr>
      </w:pPr>
    </w:p>
    <w:p w14:paraId="48CB0584" w14:textId="03B15B17" w:rsidR="00E3622C" w:rsidRDefault="00D75874" w:rsidP="00496F7B">
      <w:pPr>
        <w:tabs>
          <w:tab w:val="left" w:pos="630"/>
          <w:tab w:val="left" w:pos="2016"/>
          <w:tab w:val="left" w:pos="4320"/>
        </w:tabs>
        <w:rPr>
          <w:sz w:val="24"/>
        </w:rPr>
      </w:pPr>
      <w:r>
        <w:rPr>
          <w:b/>
          <w:sz w:val="24"/>
        </w:rPr>
        <w:tab/>
      </w:r>
      <w:r w:rsidR="00C511AD">
        <w:rPr>
          <w:b/>
          <w:sz w:val="24"/>
        </w:rPr>
        <w:t>4</w:t>
      </w:r>
      <w:r w:rsidR="00E3622C">
        <w:rPr>
          <w:sz w:val="24"/>
        </w:rPr>
        <w:t xml:space="preserve">. </w:t>
      </w:r>
      <w:r w:rsidR="008A5CDE" w:rsidRPr="00D75874">
        <w:rPr>
          <w:b/>
          <w:sz w:val="24"/>
        </w:rPr>
        <w:t>GRADING POLICY</w:t>
      </w:r>
    </w:p>
    <w:p w14:paraId="2F9F6E99" w14:textId="2E19331B" w:rsidR="00E3622C" w:rsidRDefault="00E3622C" w:rsidP="00E3622C">
      <w:p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rPr>
          <w:sz w:val="24"/>
        </w:rPr>
      </w:pPr>
      <w:r>
        <w:rPr>
          <w:sz w:val="24"/>
        </w:rPr>
        <w:tab/>
      </w:r>
      <w:r w:rsidR="00816F09">
        <w:rPr>
          <w:sz w:val="24"/>
        </w:rPr>
        <w:t xml:space="preserve">Cadets will be graded each week </w:t>
      </w:r>
      <w:r w:rsidR="00A20BFB">
        <w:rPr>
          <w:sz w:val="24"/>
        </w:rPr>
        <w:t>as f</w:t>
      </w:r>
      <w:r>
        <w:rPr>
          <w:sz w:val="24"/>
        </w:rPr>
        <w:t>ollows:</w:t>
      </w:r>
      <w:r w:rsidR="00816F09">
        <w:rPr>
          <w:sz w:val="24"/>
        </w:rPr>
        <w:t xml:space="preserve"> </w:t>
      </w:r>
    </w:p>
    <w:p w14:paraId="62B61D28" w14:textId="2E850D0E" w:rsidR="00436B3F" w:rsidRDefault="00436B3F" w:rsidP="00E3622C">
      <w:p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rPr>
          <w:sz w:val="24"/>
        </w:rPr>
      </w:pPr>
    </w:p>
    <w:p w14:paraId="3BD3EF08" w14:textId="77777777" w:rsidR="008771B5" w:rsidRDefault="008771B5" w:rsidP="008771B5">
      <w:pPr>
        <w:tabs>
          <w:tab w:val="left" w:pos="576"/>
          <w:tab w:val="left" w:pos="2880"/>
          <w:tab w:val="left" w:pos="6336"/>
        </w:tabs>
        <w:ind w:left="576"/>
        <w:rPr>
          <w:sz w:val="24"/>
        </w:rPr>
      </w:pPr>
      <w:r>
        <w:rPr>
          <w:sz w:val="24"/>
        </w:rPr>
        <w:t>Major Category: Uniform Wear and Physical Training (60%)</w:t>
      </w:r>
    </w:p>
    <w:p w14:paraId="4C85D6FA" w14:textId="77777777" w:rsidR="008771B5" w:rsidRDefault="008771B5" w:rsidP="008771B5">
      <w:pPr>
        <w:tabs>
          <w:tab w:val="left" w:pos="576"/>
          <w:tab w:val="left" w:pos="2880"/>
          <w:tab w:val="left" w:pos="6336"/>
        </w:tabs>
        <w:ind w:left="576"/>
        <w:rPr>
          <w:sz w:val="24"/>
        </w:rPr>
      </w:pPr>
      <w:r>
        <w:rPr>
          <w:sz w:val="24"/>
        </w:rPr>
        <w:t>Minor Category: Quizzes and Current Events (30%)</w:t>
      </w:r>
    </w:p>
    <w:p w14:paraId="45952331" w14:textId="77777777" w:rsidR="008771B5" w:rsidRDefault="008771B5" w:rsidP="008771B5">
      <w:pPr>
        <w:tabs>
          <w:tab w:val="left" w:pos="576"/>
          <w:tab w:val="left" w:pos="2880"/>
          <w:tab w:val="left" w:pos="6336"/>
        </w:tabs>
        <w:ind w:left="576"/>
        <w:rPr>
          <w:sz w:val="24"/>
        </w:rPr>
      </w:pPr>
      <w:r>
        <w:rPr>
          <w:sz w:val="24"/>
        </w:rPr>
        <w:t>Daily category: Homework/</w:t>
      </w:r>
      <w:proofErr w:type="spellStart"/>
      <w:r>
        <w:rPr>
          <w:sz w:val="24"/>
        </w:rPr>
        <w:t>bellwork</w:t>
      </w:r>
      <w:proofErr w:type="spellEnd"/>
      <w:r>
        <w:rPr>
          <w:sz w:val="24"/>
        </w:rPr>
        <w:t xml:space="preserve"> and Participation (10%)</w:t>
      </w:r>
    </w:p>
    <w:p w14:paraId="4152A7E1" w14:textId="5645562B" w:rsidR="00816F09" w:rsidRDefault="00816F09" w:rsidP="00E3622C">
      <w:p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rPr>
          <w:sz w:val="24"/>
        </w:rPr>
      </w:pPr>
    </w:p>
    <w:p w14:paraId="6FFACD31" w14:textId="3927C050" w:rsidR="003C2F68" w:rsidRDefault="00816F09" w:rsidP="008771B5">
      <w:p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rPr>
          <w:sz w:val="24"/>
        </w:rPr>
      </w:pPr>
      <w:r>
        <w:rPr>
          <w:b/>
          <w:sz w:val="24"/>
        </w:rPr>
        <w:tab/>
      </w:r>
      <w:r w:rsidR="003C2F68">
        <w:rPr>
          <w:sz w:val="24"/>
        </w:rPr>
        <w:t>1</w:t>
      </w:r>
      <w:r w:rsidR="003C2F68">
        <w:rPr>
          <w:sz w:val="24"/>
          <w:vertAlign w:val="superscript"/>
        </w:rPr>
        <w:t>st</w:t>
      </w:r>
      <w:r w:rsidR="00A20BFB">
        <w:rPr>
          <w:sz w:val="24"/>
        </w:rPr>
        <w:t xml:space="preserve"> </w:t>
      </w:r>
      <w:r w:rsidR="000755AF">
        <w:rPr>
          <w:sz w:val="24"/>
        </w:rPr>
        <w:t>Semester</w:t>
      </w:r>
      <w:r w:rsidR="003C2F68">
        <w:rPr>
          <w:sz w:val="24"/>
        </w:rPr>
        <w:tab/>
        <w:t xml:space="preserve"> (Second </w:t>
      </w:r>
      <w:r w:rsidR="000755AF">
        <w:rPr>
          <w:sz w:val="24"/>
        </w:rPr>
        <w:t>Sem</w:t>
      </w:r>
      <w:r w:rsidR="003C2F68">
        <w:rPr>
          <w:sz w:val="24"/>
        </w:rPr>
        <w:t xml:space="preserve"> is the same as First </w:t>
      </w:r>
      <w:r w:rsidR="000755AF">
        <w:rPr>
          <w:sz w:val="24"/>
        </w:rPr>
        <w:t>Sem</w:t>
      </w:r>
      <w:r w:rsidR="003C2F68">
        <w:rPr>
          <w:sz w:val="24"/>
        </w:rPr>
        <w:t>)</w:t>
      </w:r>
    </w:p>
    <w:p w14:paraId="039ECFA9" w14:textId="77777777" w:rsidR="00D75874" w:rsidRDefault="00D75874" w:rsidP="003C2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</w:p>
    <w:p w14:paraId="7E91276F" w14:textId="0F8A917A" w:rsidR="003C2F68" w:rsidRDefault="00C511AD" w:rsidP="00C51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C2F68">
        <w:rPr>
          <w:sz w:val="24"/>
        </w:rPr>
        <w:t>80</w:t>
      </w:r>
      <w:proofErr w:type="gramStart"/>
      <w:r w:rsidR="003C2F68">
        <w:rPr>
          <w:sz w:val="24"/>
        </w:rPr>
        <w:t xml:space="preserve">%  </w:t>
      </w:r>
      <w:r w:rsidR="00D75874">
        <w:rPr>
          <w:sz w:val="24"/>
        </w:rPr>
        <w:tab/>
      </w:r>
      <w:proofErr w:type="gramEnd"/>
      <w:r w:rsidR="00D75874">
        <w:rPr>
          <w:sz w:val="24"/>
        </w:rPr>
        <w:tab/>
        <w:t>A</w:t>
      </w:r>
      <w:r w:rsidR="003C2F68">
        <w:rPr>
          <w:sz w:val="24"/>
        </w:rPr>
        <w:t>verage 1</w:t>
      </w:r>
      <w:r w:rsidR="003C2F68">
        <w:rPr>
          <w:sz w:val="24"/>
          <w:vertAlign w:val="superscript"/>
        </w:rPr>
        <w:t>st</w:t>
      </w:r>
      <w:r w:rsidR="003C2F68">
        <w:rPr>
          <w:sz w:val="24"/>
        </w:rPr>
        <w:t xml:space="preserve"> and 2</w:t>
      </w:r>
      <w:r w:rsidR="003C2F68">
        <w:rPr>
          <w:sz w:val="24"/>
          <w:vertAlign w:val="superscript"/>
        </w:rPr>
        <w:t>nd</w:t>
      </w:r>
      <w:r w:rsidR="003C2F68">
        <w:rPr>
          <w:sz w:val="24"/>
        </w:rPr>
        <w:t xml:space="preserve"> </w:t>
      </w:r>
      <w:r w:rsidR="007F71D1">
        <w:rPr>
          <w:sz w:val="24"/>
        </w:rPr>
        <w:t>Nine Weeks</w:t>
      </w:r>
    </w:p>
    <w:p w14:paraId="21A2D180" w14:textId="51FBC0FF" w:rsidR="008E31C2" w:rsidRDefault="00D75874" w:rsidP="00C511AD">
      <w:pPr>
        <w:tabs>
          <w:tab w:val="left" w:pos="1440"/>
          <w:tab w:val="left" w:pos="2160"/>
        </w:tabs>
        <w:ind w:firstLine="720"/>
        <w:rPr>
          <w:sz w:val="24"/>
        </w:rPr>
      </w:pPr>
      <w:r>
        <w:rPr>
          <w:sz w:val="24"/>
        </w:rPr>
        <w:tab/>
      </w:r>
      <w:r w:rsidR="003C2F68">
        <w:rPr>
          <w:sz w:val="24"/>
        </w:rPr>
        <w:t>20%</w:t>
      </w:r>
      <w:r>
        <w:rPr>
          <w:sz w:val="24"/>
        </w:rPr>
        <w:tab/>
      </w:r>
      <w:r>
        <w:rPr>
          <w:sz w:val="24"/>
        </w:rPr>
        <w:tab/>
      </w:r>
      <w:r w:rsidR="003C2F68">
        <w:rPr>
          <w:sz w:val="24"/>
        </w:rPr>
        <w:t>Final Exam</w:t>
      </w:r>
    </w:p>
    <w:p w14:paraId="3FB18313" w14:textId="21A98870" w:rsidR="00512C46" w:rsidRDefault="00512C46" w:rsidP="00816F09">
      <w:pPr>
        <w:tabs>
          <w:tab w:val="left" w:pos="1440"/>
          <w:tab w:val="left" w:pos="2160"/>
        </w:tabs>
        <w:rPr>
          <w:sz w:val="24"/>
        </w:rPr>
      </w:pPr>
    </w:p>
    <w:p w14:paraId="12A1C137" w14:textId="3065D945" w:rsidR="00504D19" w:rsidRDefault="00512C46" w:rsidP="00512C46">
      <w:pPr>
        <w:tabs>
          <w:tab w:val="left" w:pos="1440"/>
          <w:tab w:val="left" w:pos="2160"/>
        </w:tabs>
        <w:rPr>
          <w:b/>
          <w:sz w:val="24"/>
        </w:rPr>
      </w:pPr>
      <w:r w:rsidRPr="00512C46">
        <w:rPr>
          <w:b/>
          <w:sz w:val="24"/>
        </w:rPr>
        <w:t>Final Exam Exemption Policy</w:t>
      </w:r>
      <w:r w:rsidRPr="00512C46">
        <w:rPr>
          <w:sz w:val="24"/>
        </w:rPr>
        <w:t xml:space="preserve">: The superintendent may exempt from final examinations only seniors enrolled in courses earning a full Carnegie unit both first and second semesters for high school diploma credit who have an average of 90 or above for the second semester course, effective August 19, 2016. </w:t>
      </w:r>
      <w:r w:rsidRPr="00512C46">
        <w:rPr>
          <w:b/>
          <w:sz w:val="24"/>
        </w:rPr>
        <w:t xml:space="preserve">All underclassmen students will take final </w:t>
      </w:r>
      <w:proofErr w:type="gramStart"/>
      <w:r w:rsidRPr="00512C46">
        <w:rPr>
          <w:b/>
          <w:sz w:val="24"/>
        </w:rPr>
        <w:t>examinations</w:t>
      </w:r>
      <w:proofErr w:type="gramEnd"/>
    </w:p>
    <w:p w14:paraId="18BE3306" w14:textId="77777777" w:rsidR="00504D19" w:rsidRDefault="00504D19" w:rsidP="00512C46">
      <w:pPr>
        <w:tabs>
          <w:tab w:val="left" w:pos="1440"/>
          <w:tab w:val="left" w:pos="2160"/>
        </w:tabs>
        <w:rPr>
          <w:b/>
          <w:sz w:val="24"/>
        </w:rPr>
      </w:pPr>
    </w:p>
    <w:p w14:paraId="53B82E24" w14:textId="77777777" w:rsidR="00504D19" w:rsidRDefault="00504D19" w:rsidP="00504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b/>
          <w:sz w:val="24"/>
        </w:rPr>
        <w:t>Make-up Policy:</w:t>
      </w:r>
      <w:r>
        <w:rPr>
          <w:sz w:val="24"/>
        </w:rPr>
        <w:t xml:space="preserve"> </w:t>
      </w:r>
    </w:p>
    <w:p w14:paraId="5BCF076C" w14:textId="77777777" w:rsidR="00504D19" w:rsidRDefault="00504D19" w:rsidP="00504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305CAD1A" w14:textId="0A9E4039" w:rsidR="00504D19" w:rsidRDefault="00504D19" w:rsidP="00504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D53EB3">
        <w:rPr>
          <w:b/>
          <w:sz w:val="24"/>
        </w:rPr>
        <w:t>Excused absences:</w:t>
      </w:r>
      <w:r>
        <w:rPr>
          <w:sz w:val="24"/>
        </w:rPr>
        <w:t xml:space="preserve"> </w:t>
      </w:r>
      <w:r w:rsidR="004A15E5">
        <w:rPr>
          <w:sz w:val="24"/>
        </w:rPr>
        <w:t>5</w:t>
      </w:r>
      <w:r>
        <w:rPr>
          <w:sz w:val="24"/>
        </w:rPr>
        <w:t xml:space="preserve"> days to make up </w:t>
      </w:r>
      <w:r w:rsidR="009F2D1B">
        <w:rPr>
          <w:sz w:val="24"/>
        </w:rPr>
        <w:t xml:space="preserve">these assignments:  quizzes, tests, </w:t>
      </w:r>
      <w:proofErr w:type="spellStart"/>
      <w:r w:rsidR="009F2D1B">
        <w:rPr>
          <w:sz w:val="24"/>
        </w:rPr>
        <w:t>bellwork</w:t>
      </w:r>
      <w:proofErr w:type="spellEnd"/>
      <w:r w:rsidR="009F2D1B">
        <w:rPr>
          <w:sz w:val="24"/>
        </w:rPr>
        <w:t xml:space="preserve"> and homework. </w:t>
      </w:r>
      <w:r>
        <w:rPr>
          <w:sz w:val="24"/>
        </w:rPr>
        <w:t xml:space="preserve"> If a uniform day </w:t>
      </w:r>
      <w:r w:rsidR="009F2D1B">
        <w:rPr>
          <w:sz w:val="24"/>
        </w:rPr>
        <w:t xml:space="preserve">or a current event assignment </w:t>
      </w:r>
      <w:r w:rsidR="00D53EB3">
        <w:rPr>
          <w:sz w:val="24"/>
        </w:rPr>
        <w:t xml:space="preserve">is </w:t>
      </w:r>
      <w:r w:rsidR="009F2D1B">
        <w:rPr>
          <w:sz w:val="24"/>
        </w:rPr>
        <w:t xml:space="preserve">missed </w:t>
      </w:r>
      <w:r>
        <w:rPr>
          <w:sz w:val="24"/>
        </w:rPr>
        <w:t xml:space="preserve">due to an excused absence, the uniform must be </w:t>
      </w:r>
      <w:proofErr w:type="gramStart"/>
      <w:r>
        <w:rPr>
          <w:sz w:val="24"/>
        </w:rPr>
        <w:t>worn</w:t>
      </w:r>
      <w:proofErr w:type="gramEnd"/>
      <w:r>
        <w:rPr>
          <w:sz w:val="24"/>
        </w:rPr>
        <w:t xml:space="preserve"> </w:t>
      </w:r>
      <w:r w:rsidR="009F2D1B">
        <w:rPr>
          <w:sz w:val="24"/>
        </w:rPr>
        <w:t xml:space="preserve">and the missing current event will be due </w:t>
      </w:r>
      <w:r>
        <w:rPr>
          <w:sz w:val="24"/>
        </w:rPr>
        <w:t xml:space="preserve">upon return. A grade of “0” will be given if assignments are not completed within </w:t>
      </w:r>
      <w:r w:rsidR="004A15E5">
        <w:rPr>
          <w:sz w:val="24"/>
        </w:rPr>
        <w:t>5</w:t>
      </w:r>
      <w:r>
        <w:rPr>
          <w:sz w:val="24"/>
        </w:rPr>
        <w:t xml:space="preserve"> days or the uniform is not </w:t>
      </w:r>
      <w:proofErr w:type="gramStart"/>
      <w:r>
        <w:rPr>
          <w:sz w:val="24"/>
        </w:rPr>
        <w:t>worn</w:t>
      </w:r>
      <w:proofErr w:type="gramEnd"/>
      <w:r w:rsidR="00E6269D">
        <w:rPr>
          <w:sz w:val="24"/>
        </w:rPr>
        <w:t xml:space="preserve"> </w:t>
      </w:r>
      <w:r w:rsidR="009F2D1B">
        <w:rPr>
          <w:sz w:val="24"/>
        </w:rPr>
        <w:t xml:space="preserve">or current events not turned in </w:t>
      </w:r>
      <w:r>
        <w:rPr>
          <w:sz w:val="24"/>
        </w:rPr>
        <w:t>upon return to school.</w:t>
      </w:r>
    </w:p>
    <w:p w14:paraId="74129183" w14:textId="07654162" w:rsidR="00BF5085" w:rsidRDefault="00BF5085" w:rsidP="00504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14C43ED6" w14:textId="77777777" w:rsidR="00BF5085" w:rsidRDefault="00BF5085" w:rsidP="00BF5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 xml:space="preserve">Current events are due EVERY Thursday and will be turned in via CANVAS. Cadets may be asked every day to stand up and discuss a current event topic of their choice with the class.  </w:t>
      </w:r>
    </w:p>
    <w:p w14:paraId="6E698360" w14:textId="77777777" w:rsidR="00504D19" w:rsidRDefault="00504D19" w:rsidP="00504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60E1FE46" w14:textId="77777777" w:rsidR="00504D19" w:rsidRDefault="00504D19" w:rsidP="00504D19">
      <w:pPr>
        <w:tabs>
          <w:tab w:val="left" w:pos="1440"/>
          <w:tab w:val="left" w:pos="2160"/>
        </w:tabs>
        <w:rPr>
          <w:sz w:val="24"/>
        </w:rPr>
      </w:pPr>
      <w:r w:rsidRPr="00D53EB3">
        <w:rPr>
          <w:b/>
          <w:sz w:val="24"/>
        </w:rPr>
        <w:t>Unexcused absences:</w:t>
      </w:r>
      <w:r>
        <w:rPr>
          <w:sz w:val="24"/>
        </w:rPr>
        <w:t xml:space="preserve">  NO work may be made up, to include uniform wear.  A grade of “0” will be given for each assignment that falls in this category</w:t>
      </w:r>
      <w:r w:rsidR="009F2D1B">
        <w:rPr>
          <w:sz w:val="24"/>
        </w:rPr>
        <w:t xml:space="preserve">. </w:t>
      </w:r>
    </w:p>
    <w:p w14:paraId="58E49BC5" w14:textId="77777777" w:rsidR="00E77C14" w:rsidRDefault="00E77C14" w:rsidP="00504D19">
      <w:pPr>
        <w:tabs>
          <w:tab w:val="left" w:pos="1440"/>
          <w:tab w:val="left" w:pos="2160"/>
        </w:tabs>
        <w:rPr>
          <w:sz w:val="24"/>
        </w:rPr>
      </w:pPr>
    </w:p>
    <w:p w14:paraId="7B6AB33C" w14:textId="4E4CFC04" w:rsidR="00E77C14" w:rsidRPr="00512C46" w:rsidRDefault="00E77C14" w:rsidP="00B5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  <w:r>
        <w:rPr>
          <w:b/>
          <w:sz w:val="24"/>
        </w:rPr>
        <w:t xml:space="preserve">District policy:  </w:t>
      </w:r>
      <w:r>
        <w:rPr>
          <w:sz w:val="24"/>
        </w:rPr>
        <w:t>"Students are expected to follow all school and school district policies." </w:t>
      </w:r>
    </w:p>
    <w:sectPr w:rsidR="00E77C14" w:rsidRPr="00512C46" w:rsidSect="00243835">
      <w:pgSz w:w="12240" w:h="15840"/>
      <w:pgMar w:top="720" w:right="720" w:bottom="8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56C2"/>
    <w:multiLevelType w:val="hybridMultilevel"/>
    <w:tmpl w:val="A420CB3C"/>
    <w:lvl w:ilvl="0" w:tplc="0A387EE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AB2275A"/>
    <w:multiLevelType w:val="hybridMultilevel"/>
    <w:tmpl w:val="343A1408"/>
    <w:lvl w:ilvl="0" w:tplc="15BAD47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592B0154"/>
    <w:multiLevelType w:val="hybridMultilevel"/>
    <w:tmpl w:val="BE404C36"/>
    <w:lvl w:ilvl="0" w:tplc="10585768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391268377">
    <w:abstractNumId w:val="1"/>
  </w:num>
  <w:num w:numId="2" w16cid:durableId="2100173363">
    <w:abstractNumId w:val="2"/>
  </w:num>
  <w:num w:numId="3" w16cid:durableId="88028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EA"/>
    <w:rsid w:val="00006C2B"/>
    <w:rsid w:val="00027CFA"/>
    <w:rsid w:val="000755AF"/>
    <w:rsid w:val="000801AB"/>
    <w:rsid w:val="00083BA4"/>
    <w:rsid w:val="00096246"/>
    <w:rsid w:val="000C2068"/>
    <w:rsid w:val="00105376"/>
    <w:rsid w:val="00105CFE"/>
    <w:rsid w:val="00122354"/>
    <w:rsid w:val="00177660"/>
    <w:rsid w:val="00193BC2"/>
    <w:rsid w:val="001A1B43"/>
    <w:rsid w:val="001A65EA"/>
    <w:rsid w:val="001E1765"/>
    <w:rsid w:val="001F0AAD"/>
    <w:rsid w:val="001F28B4"/>
    <w:rsid w:val="00212F31"/>
    <w:rsid w:val="00243835"/>
    <w:rsid w:val="002607F7"/>
    <w:rsid w:val="002A10AA"/>
    <w:rsid w:val="002B26D2"/>
    <w:rsid w:val="002E0D19"/>
    <w:rsid w:val="003150A3"/>
    <w:rsid w:val="00331DF1"/>
    <w:rsid w:val="00336CF5"/>
    <w:rsid w:val="003822D3"/>
    <w:rsid w:val="003C2F68"/>
    <w:rsid w:val="003D23BA"/>
    <w:rsid w:val="003D4623"/>
    <w:rsid w:val="003D5FCD"/>
    <w:rsid w:val="003E6EB3"/>
    <w:rsid w:val="003F0010"/>
    <w:rsid w:val="003F1B7D"/>
    <w:rsid w:val="0041192A"/>
    <w:rsid w:val="00436B3F"/>
    <w:rsid w:val="00445123"/>
    <w:rsid w:val="00470504"/>
    <w:rsid w:val="00495414"/>
    <w:rsid w:val="004966F6"/>
    <w:rsid w:val="00496F7B"/>
    <w:rsid w:val="004A15E5"/>
    <w:rsid w:val="004C22E1"/>
    <w:rsid w:val="00504D19"/>
    <w:rsid w:val="00512C46"/>
    <w:rsid w:val="00520CE2"/>
    <w:rsid w:val="00566980"/>
    <w:rsid w:val="0061740D"/>
    <w:rsid w:val="00626D6A"/>
    <w:rsid w:val="00630FC7"/>
    <w:rsid w:val="0063186E"/>
    <w:rsid w:val="0064083E"/>
    <w:rsid w:val="006454A9"/>
    <w:rsid w:val="0065520D"/>
    <w:rsid w:val="00664E99"/>
    <w:rsid w:val="0068281D"/>
    <w:rsid w:val="00692F91"/>
    <w:rsid w:val="006B568F"/>
    <w:rsid w:val="006D17E2"/>
    <w:rsid w:val="007209C4"/>
    <w:rsid w:val="00732642"/>
    <w:rsid w:val="007E0BC0"/>
    <w:rsid w:val="007F71D1"/>
    <w:rsid w:val="007F7740"/>
    <w:rsid w:val="00800D1D"/>
    <w:rsid w:val="00816F09"/>
    <w:rsid w:val="0082712E"/>
    <w:rsid w:val="00836C52"/>
    <w:rsid w:val="00855F46"/>
    <w:rsid w:val="00875835"/>
    <w:rsid w:val="008771B5"/>
    <w:rsid w:val="008819C1"/>
    <w:rsid w:val="008A0157"/>
    <w:rsid w:val="008A1809"/>
    <w:rsid w:val="008A5CDE"/>
    <w:rsid w:val="008E31C2"/>
    <w:rsid w:val="00974806"/>
    <w:rsid w:val="00975717"/>
    <w:rsid w:val="009910E3"/>
    <w:rsid w:val="009F2D1B"/>
    <w:rsid w:val="00A20BFB"/>
    <w:rsid w:val="00A72A60"/>
    <w:rsid w:val="00AD576C"/>
    <w:rsid w:val="00B518BF"/>
    <w:rsid w:val="00B61C2B"/>
    <w:rsid w:val="00B67F44"/>
    <w:rsid w:val="00B87D76"/>
    <w:rsid w:val="00BF5085"/>
    <w:rsid w:val="00C1117C"/>
    <w:rsid w:val="00C511AD"/>
    <w:rsid w:val="00C54CD5"/>
    <w:rsid w:val="00C679DA"/>
    <w:rsid w:val="00C938D6"/>
    <w:rsid w:val="00D304F0"/>
    <w:rsid w:val="00D31BDB"/>
    <w:rsid w:val="00D328D0"/>
    <w:rsid w:val="00D37A77"/>
    <w:rsid w:val="00D53EB3"/>
    <w:rsid w:val="00D72B5E"/>
    <w:rsid w:val="00D75874"/>
    <w:rsid w:val="00E23588"/>
    <w:rsid w:val="00E3622C"/>
    <w:rsid w:val="00E46DBD"/>
    <w:rsid w:val="00E53790"/>
    <w:rsid w:val="00E6269D"/>
    <w:rsid w:val="00E66929"/>
    <w:rsid w:val="00E77C14"/>
    <w:rsid w:val="00EE4DF5"/>
    <w:rsid w:val="00F46AAE"/>
    <w:rsid w:val="00FA00EE"/>
    <w:rsid w:val="00FC4079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EA3A6"/>
  <w15:docId w15:val="{691F5271-61F9-4039-8F88-DA786664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0C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CDE"/>
    <w:pPr>
      <w:ind w:left="720"/>
      <w:contextualSpacing/>
    </w:pPr>
  </w:style>
  <w:style w:type="paragraph" w:customStyle="1" w:styleId="Default">
    <w:name w:val="Default"/>
    <w:rsid w:val="008771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1112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WANDO HIGH SCHOOL</vt:lpstr>
    </vt:vector>
  </TitlesOfParts>
  <Company>MacroTitan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WANDO HIGH SCHOOL</dc:title>
  <dc:creator>Joseph L Chandler</dc:creator>
  <cp:lastModifiedBy>John Farese</cp:lastModifiedBy>
  <cp:revision>5</cp:revision>
  <cp:lastPrinted>2023-12-26T19:45:00Z</cp:lastPrinted>
  <dcterms:created xsi:type="dcterms:W3CDTF">2023-12-26T18:55:00Z</dcterms:created>
  <dcterms:modified xsi:type="dcterms:W3CDTF">2023-12-26T20:16:00Z</dcterms:modified>
</cp:coreProperties>
</file>